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524" w:rsidRPr="00BC1ED7" w:rsidRDefault="00CA5524" w:rsidP="00CA5524">
      <w:pPr>
        <w:rPr>
          <w:b/>
        </w:rPr>
      </w:pPr>
      <w:r w:rsidRPr="00BC1ED7">
        <w:rPr>
          <w:b/>
        </w:rPr>
        <w:t>1- A uniprocessor application is parallelized for 4 processors, yielding a 3.8x speedup. Given the time breakdown of the various function seen in the graph, what is the minimum total time that the uniprocessor application spent while Busy and in performing Data Access?</w:t>
      </w:r>
    </w:p>
    <w:p w:rsidR="00CA5524" w:rsidRDefault="00CA5524" w:rsidP="00CA5524">
      <w:r>
        <w:rPr>
          <w:noProof/>
        </w:rPr>
        <w:drawing>
          <wp:inline distT="0" distB="0" distL="0" distR="0">
            <wp:extent cx="4057650" cy="27279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673" t="31624" r="31891" b="2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2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8D" w:rsidRDefault="00B4728D" w:rsidP="00CA5524"/>
    <w:p w:rsidR="00CA5524" w:rsidRDefault="001E2C86" w:rsidP="00CA5524">
      <w:r>
        <w:t>From the notes:</w:t>
      </w:r>
    </w:p>
    <w:p w:rsidR="001E2C86" w:rsidRDefault="001E2C86" w:rsidP="00CA5524">
      <w:r>
        <w:rPr>
          <w:noProof/>
        </w:rPr>
        <w:drawing>
          <wp:inline distT="0" distB="0" distL="0" distR="0">
            <wp:extent cx="5595195" cy="477078"/>
            <wp:effectExtent l="19050" t="0" r="55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623" t="41533" r="17936" b="5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0" cy="4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86" w:rsidRDefault="001E2C86" w:rsidP="00CA5524">
      <w:r>
        <w:t>Work for various processors:</w:t>
      </w:r>
    </w:p>
    <w:p w:rsidR="001E2C86" w:rsidRDefault="001E2C86" w:rsidP="00CA5524">
      <w:r>
        <w:t>P1: 15+80+20+20+10 = 145ms</w:t>
      </w:r>
    </w:p>
    <w:p w:rsidR="001E2C86" w:rsidRDefault="001E2C86" w:rsidP="00CA5524">
      <w:r>
        <w:t>P2: 20+70+30+25+15 = 160ms</w:t>
      </w:r>
    </w:p>
    <w:p w:rsidR="001E2C86" w:rsidRDefault="001E2C86" w:rsidP="00CA5524">
      <w:r>
        <w:t>P3: 15+65+25+20+20 = 145ms</w:t>
      </w:r>
    </w:p>
    <w:p w:rsidR="001E2C86" w:rsidRDefault="001E2C86" w:rsidP="00CA5524">
      <w:r>
        <w:t>P4: 25+75+20+15+25 = 160ms</w:t>
      </w:r>
    </w:p>
    <w:p w:rsidR="001E2C86" w:rsidRDefault="001E2C86" w:rsidP="00CA5524"/>
    <w:p w:rsidR="001E2C86" w:rsidRDefault="001E2C86" w:rsidP="00CA5524">
      <w:r>
        <w:t xml:space="preserve">So </w:t>
      </w:r>
    </w:p>
    <w:p w:rsidR="001E2C86" w:rsidRDefault="001E2C86" w:rsidP="00CA5524">
      <w:r>
        <w:t xml:space="preserve">Speedup </w:t>
      </w:r>
      <w:r>
        <w:rPr>
          <w:rFonts w:cstheme="minorHAnsi"/>
        </w:rPr>
        <w:t>≤</w:t>
      </w:r>
      <w:r>
        <w:t xml:space="preserve"> Sequential Work / Max(145, 160, 145, 160)ms</w:t>
      </w:r>
    </w:p>
    <w:p w:rsidR="001E2C86" w:rsidRDefault="001E2C86" w:rsidP="001E2C86">
      <w:r>
        <w:t xml:space="preserve">Speedup </w:t>
      </w:r>
      <w:r>
        <w:rPr>
          <w:rFonts w:cstheme="minorHAnsi"/>
        </w:rPr>
        <w:t>≤</w:t>
      </w:r>
      <w:r>
        <w:t xml:space="preserve"> Sequential Work / 160 ms</w:t>
      </w:r>
    </w:p>
    <w:p w:rsidR="001E2C86" w:rsidRDefault="001E2C86" w:rsidP="001E2C86">
      <w:r>
        <w:t xml:space="preserve">3.8 </w:t>
      </w:r>
      <w:r>
        <w:rPr>
          <w:rFonts w:cstheme="minorHAnsi"/>
        </w:rPr>
        <w:t>≤</w:t>
      </w:r>
      <w:r>
        <w:t xml:space="preserve"> Sequential Work / 160 ms</w:t>
      </w:r>
    </w:p>
    <w:p w:rsidR="001E2C86" w:rsidRDefault="001E2C86" w:rsidP="001E2C86">
      <w:r>
        <w:t xml:space="preserve">Sequential Work </w:t>
      </w:r>
      <w:r>
        <w:rPr>
          <w:rFonts w:cstheme="minorHAnsi"/>
        </w:rPr>
        <w:t>≥</w:t>
      </w:r>
      <w:r>
        <w:t xml:space="preserve"> 3.8 * 160ms</w:t>
      </w:r>
    </w:p>
    <w:p w:rsidR="001E2C86" w:rsidRDefault="001E2C86" w:rsidP="001E2C86">
      <w:r>
        <w:t xml:space="preserve">Sequential Work </w:t>
      </w:r>
      <w:r>
        <w:rPr>
          <w:rFonts w:cstheme="minorHAnsi"/>
        </w:rPr>
        <w:t>≥</w:t>
      </w:r>
      <w:r w:rsidR="000C1577">
        <w:t xml:space="preserve"> 608ms</w:t>
      </w:r>
    </w:p>
    <w:p w:rsidR="000C1577" w:rsidRDefault="000C1577" w:rsidP="001E2C86"/>
    <w:p w:rsidR="000C1577" w:rsidRDefault="000C1577" w:rsidP="001E2C86">
      <w:r>
        <w:t xml:space="preserve">So the minimum time a uniprocessor would have spent on that task would have been 608ms  </w:t>
      </w:r>
    </w:p>
    <w:p w:rsidR="001E2C86" w:rsidRDefault="001E2C86" w:rsidP="001E2C86"/>
    <w:p w:rsidR="001E2C86" w:rsidRDefault="001E2C86" w:rsidP="001E2C86"/>
    <w:p w:rsidR="00CA5524" w:rsidRDefault="00CA5524" w:rsidP="00CA5524"/>
    <w:p w:rsidR="00CA5524" w:rsidRDefault="00CA5524" w:rsidP="00CA5524"/>
    <w:p w:rsidR="00B4728D" w:rsidRDefault="00B4728D">
      <w:pPr>
        <w:rPr>
          <w:b/>
        </w:rPr>
      </w:pPr>
      <w:r>
        <w:rPr>
          <w:b/>
        </w:rPr>
        <w:br w:type="page"/>
      </w:r>
    </w:p>
    <w:p w:rsidR="00BC1ED7" w:rsidRDefault="00CA5524" w:rsidP="00CA5524">
      <w:pPr>
        <w:rPr>
          <w:b/>
        </w:rPr>
      </w:pPr>
      <w:r w:rsidRPr="00BC1ED7">
        <w:rPr>
          <w:b/>
        </w:rPr>
        <w:lastRenderedPageBreak/>
        <w:t>2-Consider transposing a matrix in parallel from a source matrix to a destination matrix.</w:t>
      </w:r>
      <w:r w:rsidR="00BC1ED7" w:rsidRPr="00BC1ED7">
        <w:rPr>
          <w:b/>
        </w:rPr>
        <w:t xml:space="preserve"> </w:t>
      </w:r>
    </w:p>
    <w:p w:rsidR="00046C03" w:rsidRDefault="00CA5524" w:rsidP="00CA5524">
      <w:pPr>
        <w:rPr>
          <w:b/>
        </w:rPr>
      </w:pPr>
      <w:r w:rsidRPr="00BC1ED7">
        <w:rPr>
          <w:b/>
        </w:rPr>
        <w:t>a- How might you partition the two matrices among processes? Discuss some possibilities</w:t>
      </w:r>
      <w:r w:rsidR="00BC1ED7" w:rsidRPr="00BC1ED7">
        <w:rPr>
          <w:b/>
        </w:rPr>
        <w:t xml:space="preserve"> </w:t>
      </w:r>
      <w:r w:rsidRPr="00BC1ED7">
        <w:rPr>
          <w:b/>
        </w:rPr>
        <w:t>and the trade-off.</w:t>
      </w:r>
    </w:p>
    <w:p w:rsidR="00046C03" w:rsidRPr="00046C03" w:rsidRDefault="00046C03" w:rsidP="00CA5524"/>
    <w:p w:rsidR="009817C2" w:rsidRDefault="00046C03" w:rsidP="00CA5524">
      <w:r w:rsidRPr="00046C03">
        <w:t xml:space="preserve">There </w:t>
      </w:r>
      <w:r>
        <w:t xml:space="preserve">would be </w:t>
      </w:r>
      <w:r w:rsidR="00484F0E">
        <w:t>many</w:t>
      </w:r>
      <w:r>
        <w:t xml:space="preserve"> way</w:t>
      </w:r>
      <w:r w:rsidR="00484F0E">
        <w:t>s</w:t>
      </w:r>
      <w:r>
        <w:t xml:space="preserve"> of splitting the work amongst processors. The first method would be to split the work in manner of row/columns. </w:t>
      </w:r>
    </w:p>
    <w:p w:rsidR="009817C2" w:rsidRDefault="009817C2" w:rsidP="00CA5524">
      <w:r w:rsidRPr="009817C2">
        <w:rPr>
          <w:noProof/>
        </w:rPr>
        <w:drawing>
          <wp:inline distT="0" distB="0" distL="0" distR="0">
            <wp:extent cx="4651636" cy="2449002"/>
            <wp:effectExtent l="19050" t="0" r="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311" t="50802" r="29717" b="2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27" cy="2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03" w:rsidRDefault="00046C03" w:rsidP="00CA5524">
      <w:r>
        <w:t>In the initial matrix, a processor would commit to transposing a particular row into a particular column in the target matrix. Whenever a process is done, it could go ahead and commit to the next available row/column pair until the entire matrix has been processed.</w:t>
      </w:r>
    </w:p>
    <w:p w:rsidR="00484F0E" w:rsidRDefault="00484F0E" w:rsidP="00CA5524">
      <w:r>
        <w:t xml:space="preserve">Evaluating communication complexity here, we can see that every processor, while performing their first pass, would have to launch a message to every other processor twice.  </w:t>
      </w:r>
    </w:p>
    <w:p w:rsidR="00046C03" w:rsidRDefault="00046C03" w:rsidP="00CA5524"/>
    <w:p w:rsidR="00046C03" w:rsidRDefault="00046C03" w:rsidP="00CA5524">
      <w:r>
        <w:t>A second way of splitting the work would be in blocks.</w:t>
      </w:r>
      <w:r w:rsidR="009817C2">
        <w:t xml:space="preserve"> In this case, every processor would access a block an</w:t>
      </w:r>
      <w:r w:rsidR="00AC60A2">
        <w:t>d</w:t>
      </w:r>
      <w:r w:rsidR="009817C2">
        <w:t xml:space="preserve"> transpose the data it contains to the target block.</w:t>
      </w:r>
      <w:r w:rsidR="00484F0E">
        <w:t xml:space="preserve"> This case would also require a lot of inter processor communication.</w:t>
      </w:r>
    </w:p>
    <w:p w:rsidR="00484F0E" w:rsidRDefault="00484F0E" w:rsidP="00CA5524">
      <w:r>
        <w:rPr>
          <w:noProof/>
        </w:rPr>
        <w:drawing>
          <wp:inline distT="0" distB="0" distL="0" distR="0">
            <wp:extent cx="2978592" cy="300498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929" t="29234" r="19564" b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85" cy="301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0E" w:rsidRPr="00484F0E" w:rsidRDefault="00484F0E" w:rsidP="00CA5524">
      <w:pPr>
        <w:rPr>
          <w:sz w:val="16"/>
          <w:szCs w:val="16"/>
        </w:rPr>
      </w:pPr>
      <w:r w:rsidRPr="00484F0E">
        <w:rPr>
          <w:sz w:val="16"/>
          <w:szCs w:val="16"/>
        </w:rPr>
        <w:t>FIGURE TAKEN FROM: http://www.netlib.org/lapack/lawnspdf/lawn65.pdf</w:t>
      </w:r>
    </w:p>
    <w:p w:rsidR="00484F0E" w:rsidRDefault="00484F0E" w:rsidP="00CA5524">
      <w:pPr>
        <w:rPr>
          <w:noProof/>
        </w:rPr>
      </w:pPr>
      <w:r>
        <w:rPr>
          <w:noProof/>
        </w:rPr>
        <w:lastRenderedPageBreak/>
        <w:t>In this scenario, we can also see that each processor will have to send a message to every other processors.</w:t>
      </w:r>
    </w:p>
    <w:p w:rsidR="00484F0E" w:rsidRDefault="00484F0E" w:rsidP="00CA5524"/>
    <w:p w:rsidR="00484F0E" w:rsidRDefault="00484F0E" w:rsidP="00CA5524">
      <w:r>
        <w:t xml:space="preserve">The advantages of both of these methods are that they are simple to implement. Their principal inconvenient is the network </w:t>
      </w:r>
      <w:r w:rsidRPr="00484F0E">
        <w:t>contention</w:t>
      </w:r>
      <w:r>
        <w:t xml:space="preserve"> they generate because of the storm of messages needing to travel.</w:t>
      </w:r>
    </w:p>
    <w:p w:rsidR="00261DCC" w:rsidRDefault="00261DCC" w:rsidP="00CA5524"/>
    <w:p w:rsidR="00261DCC" w:rsidRDefault="00261DCC" w:rsidP="00CA5524">
      <w:r>
        <w:t>If communication time becomes too much of an issue, another way of splitting the work would be by cross-diagonal.</w:t>
      </w:r>
    </w:p>
    <w:p w:rsidR="00261DCC" w:rsidRDefault="00261DCC" w:rsidP="00CA5524">
      <w:r>
        <w:rPr>
          <w:noProof/>
        </w:rPr>
        <w:drawing>
          <wp:inline distT="0" distB="0" distL="0" distR="0">
            <wp:extent cx="1738188" cy="183178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373" t="40820" r="58234" b="3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96" cy="183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CC" w:rsidRDefault="00261DCC" w:rsidP="00CA5524">
      <w:r>
        <w:t>The advantage of such a method is that besides synchronization, there is no need for communication between the processors. By looking at the figure, if we assume that every grid intersection is a matrix value, we can see that all processors (represented by different colors) share an equivalent work load (in this case, every processor will do 6 swaps, since the central elements on the diagonals don’t need to move).</w:t>
      </w:r>
    </w:p>
    <w:p w:rsidR="00261DCC" w:rsidRDefault="00261DCC" w:rsidP="00CA5524"/>
    <w:p w:rsidR="00484F0E" w:rsidRDefault="00261DCC" w:rsidP="00CA5524">
      <w:r>
        <w:t>The biggest disadvantage of this scheme is that it might be a little harder to implement.</w:t>
      </w:r>
    </w:p>
    <w:p w:rsidR="00484F0E" w:rsidRDefault="00484F0E" w:rsidP="00CA5524"/>
    <w:p w:rsidR="00046C03" w:rsidRPr="00046C03" w:rsidRDefault="00046C03" w:rsidP="00CA5524"/>
    <w:p w:rsidR="00046C03" w:rsidRDefault="00046C03" w:rsidP="00CA5524">
      <w:pPr>
        <w:rPr>
          <w:b/>
        </w:rPr>
      </w:pPr>
    </w:p>
    <w:p w:rsidR="00CA5524" w:rsidRPr="00BC1ED7" w:rsidRDefault="00CA5524" w:rsidP="00CA5524">
      <w:pPr>
        <w:rPr>
          <w:b/>
        </w:rPr>
      </w:pPr>
      <w:r w:rsidRPr="00BC1ED7">
        <w:rPr>
          <w:b/>
        </w:rPr>
        <w:t xml:space="preserve"> Does it matter whether you are programming a shared address space or</w:t>
      </w:r>
      <w:r w:rsidR="00BC1ED7" w:rsidRPr="00BC1ED7">
        <w:rPr>
          <w:b/>
        </w:rPr>
        <w:t xml:space="preserve"> </w:t>
      </w:r>
      <w:r w:rsidRPr="00BC1ED7">
        <w:rPr>
          <w:b/>
        </w:rPr>
        <w:t>message-passing machine?</w:t>
      </w:r>
    </w:p>
    <w:p w:rsidR="00BC1ED7" w:rsidRDefault="00AC60A2" w:rsidP="00AC60A2">
      <w:r w:rsidRPr="00AC60A2">
        <w:t>Yes</w:t>
      </w:r>
      <w:r>
        <w:t xml:space="preserve"> it does. If we are not in a shared address space, we can simply interchange the global row</w:t>
      </w:r>
      <w:r w:rsidR="00261DCC">
        <w:t xml:space="preserve"> </w:t>
      </w:r>
      <w:r>
        <w:t>and column indices</w:t>
      </w:r>
      <w:r w:rsidR="00261DCC">
        <w:t xml:space="preserve"> of the elements</w:t>
      </w:r>
      <w:r>
        <w:t>.</w:t>
      </w:r>
      <w:r w:rsidR="00261DCC">
        <w:t xml:space="preserve"> If we are operating in a message passing machine, </w:t>
      </w:r>
      <w:r>
        <w:t xml:space="preserve">the data </w:t>
      </w:r>
      <w:r w:rsidR="00261DCC">
        <w:t xml:space="preserve">will need to </w:t>
      </w:r>
      <w:r>
        <w:t>be physically moved from one processor to another.</w:t>
      </w:r>
    </w:p>
    <w:p w:rsidR="00261DCC" w:rsidRDefault="00261DCC" w:rsidP="00AC60A2"/>
    <w:p w:rsidR="00261DCC" w:rsidRPr="00BC1ED7" w:rsidRDefault="00261DCC" w:rsidP="00AC60A2"/>
    <w:p w:rsidR="00CA5524" w:rsidRDefault="00CA5524" w:rsidP="00CA5524">
      <w:pPr>
        <w:rPr>
          <w:b/>
        </w:rPr>
      </w:pPr>
      <w:r w:rsidRPr="00BC1ED7">
        <w:rPr>
          <w:b/>
        </w:rPr>
        <w:t>b- Why is interposes communication in a matrix transpose called all-to-all personalized</w:t>
      </w:r>
      <w:r w:rsidR="00BC1ED7" w:rsidRPr="00BC1ED7">
        <w:rPr>
          <w:b/>
        </w:rPr>
        <w:t xml:space="preserve"> </w:t>
      </w:r>
      <w:r w:rsidRPr="00BC1ED7">
        <w:rPr>
          <w:b/>
        </w:rPr>
        <w:t>communication?</w:t>
      </w:r>
    </w:p>
    <w:p w:rsidR="00261DCC" w:rsidRDefault="00261DCC" w:rsidP="00261DCC">
      <w:r>
        <w:t>It is called this way because every node of the system will need to send a message to every other node, hence the ‘all-to-all’. This is a very dense communication pattern and will cause a lot of network congestion.</w:t>
      </w:r>
    </w:p>
    <w:p w:rsidR="00261DCC" w:rsidRDefault="00261DCC" w:rsidP="00261DCC"/>
    <w:p w:rsidR="00B4728D" w:rsidRDefault="00B4728D">
      <w:pPr>
        <w:rPr>
          <w:b/>
        </w:rPr>
      </w:pPr>
      <w:r>
        <w:rPr>
          <w:b/>
        </w:rPr>
        <w:br w:type="page"/>
      </w:r>
    </w:p>
    <w:p w:rsidR="00CA5524" w:rsidRPr="00BC1ED7" w:rsidRDefault="00CA5524" w:rsidP="00261DCC">
      <w:pPr>
        <w:rPr>
          <w:b/>
        </w:rPr>
      </w:pPr>
      <w:r w:rsidRPr="00BC1ED7">
        <w:rPr>
          <w:b/>
        </w:rPr>
        <w:lastRenderedPageBreak/>
        <w:t>c- Write simple pseudo code for the parallel matrix transposition in a shared address space</w:t>
      </w:r>
      <w:r w:rsidR="00BC1ED7" w:rsidRPr="00BC1ED7">
        <w:rPr>
          <w:b/>
        </w:rPr>
        <w:t xml:space="preserve"> </w:t>
      </w:r>
      <w:r w:rsidRPr="00BC1ED7">
        <w:rPr>
          <w:b/>
        </w:rPr>
        <w:t>and in message passing (just the loops that implement the transpose).</w:t>
      </w:r>
    </w:p>
    <w:p w:rsidR="00BC1ED7" w:rsidRPr="00BC1ED7" w:rsidRDefault="00BC1ED7" w:rsidP="00CA5524"/>
    <w:p w:rsidR="006E6C8B" w:rsidRDefault="006E6C8B" w:rsidP="00CA5524">
      <w:r>
        <w:t>Shared address space</w:t>
      </w:r>
    </w:p>
    <w:p w:rsidR="006E6C8B" w:rsidRDefault="006E6C8B" w:rsidP="00CA5524">
      <w:r>
        <w:t>For(</w:t>
      </w:r>
      <w:r w:rsidR="00B4728D">
        <w:t>i</w:t>
      </w:r>
      <w:r>
        <w:t xml:space="preserve"> = 0 to n-1){</w:t>
      </w:r>
    </w:p>
    <w:p w:rsidR="006E6C8B" w:rsidRDefault="006E6C8B" w:rsidP="00CA5524">
      <w:r>
        <w:tab/>
        <w:t>If(</w:t>
      </w:r>
      <w:r w:rsidR="00B4728D">
        <w:t>i</w:t>
      </w:r>
      <w:r>
        <w:t>%PID){</w:t>
      </w:r>
    </w:p>
    <w:p w:rsidR="006E6C8B" w:rsidRDefault="00B4728D" w:rsidP="00CA5524">
      <w:r>
        <w:tab/>
      </w:r>
      <w:r>
        <w:tab/>
        <w:t>For(j = 0 to n-1)</w:t>
      </w:r>
    </w:p>
    <w:p w:rsidR="00B4728D" w:rsidRDefault="00B4728D" w:rsidP="00CA5524">
      <w:r>
        <w:tab/>
      </w:r>
      <w:r>
        <w:tab/>
        <w:t>NewMatrix[j][i] = OldMatrix[i][j]</w:t>
      </w:r>
    </w:p>
    <w:p w:rsidR="006E6C8B" w:rsidRDefault="006E6C8B" w:rsidP="00CA5524">
      <w:r>
        <w:tab/>
        <w:t>}</w:t>
      </w:r>
    </w:p>
    <w:p w:rsidR="006E6C8B" w:rsidRDefault="006E6C8B" w:rsidP="00CA5524">
      <w:r>
        <w:t>}</w:t>
      </w:r>
    </w:p>
    <w:p w:rsidR="006E6C8B" w:rsidRDefault="006E6C8B" w:rsidP="00CA5524"/>
    <w:p w:rsidR="006E6C8B" w:rsidRDefault="006E6C8B" w:rsidP="00CA5524"/>
    <w:p w:rsidR="006E6C8B" w:rsidRDefault="006E6C8B" w:rsidP="00CA5524"/>
    <w:p w:rsidR="00BC1ED7" w:rsidRDefault="006E6C8B" w:rsidP="00CA5524">
      <w:r>
        <w:t>Message passing:</w:t>
      </w:r>
    </w:p>
    <w:p w:rsidR="006E6C8B" w:rsidRDefault="006E6C8B" w:rsidP="00CA5524">
      <w:r>
        <w:t>For(</w:t>
      </w:r>
      <w:r w:rsidR="00B4728D">
        <w:t>i</w:t>
      </w:r>
      <w:r>
        <w:t xml:space="preserve"> = 0 to n-1){</w:t>
      </w:r>
    </w:p>
    <w:p w:rsidR="006E6C8B" w:rsidRDefault="006E6C8B" w:rsidP="006E6C8B">
      <w:pPr>
        <w:ind w:firstLine="720"/>
      </w:pPr>
      <w:r>
        <w:t>If(</w:t>
      </w:r>
      <w:r w:rsidR="00B4728D">
        <w:t>i</w:t>
      </w:r>
      <w:r>
        <w:t>%PID){</w:t>
      </w:r>
    </w:p>
    <w:p w:rsidR="006E6C8B" w:rsidRDefault="006E6C8B" w:rsidP="00CA5524">
      <w:r>
        <w:tab/>
      </w:r>
      <w:r>
        <w:tab/>
        <w:t>For(j = 0 to n-1){</w:t>
      </w:r>
    </w:p>
    <w:p w:rsidR="006E6C8B" w:rsidRDefault="006E6C8B" w:rsidP="00CA5524">
      <w:r>
        <w:tab/>
      </w:r>
      <w:r>
        <w:tab/>
      </w:r>
      <w:r>
        <w:tab/>
        <w:t xml:space="preserve">Send </w:t>
      </w:r>
      <w:r w:rsidR="00B4728D">
        <w:t>{</w:t>
      </w:r>
      <w:r>
        <w:t>A[</w:t>
      </w:r>
      <w:r w:rsidR="00B4728D">
        <w:t>i]</w:t>
      </w:r>
      <w:r>
        <w:t>[j]</w:t>
      </w:r>
      <w:r w:rsidR="00B4728D">
        <w:t>, i, j}</w:t>
      </w:r>
      <w:r>
        <w:t xml:space="preserve"> to </w:t>
      </w:r>
      <w:r w:rsidR="00B4728D">
        <w:t>{</w:t>
      </w:r>
      <w:r>
        <w:t>PID = j/P</w:t>
      </w:r>
      <w:r w:rsidR="00B4728D">
        <w:t>}</w:t>
      </w:r>
      <w:r>
        <w:t>;</w:t>
      </w:r>
    </w:p>
    <w:p w:rsidR="006E6C8B" w:rsidRDefault="006E6C8B" w:rsidP="00CA5524">
      <w:r>
        <w:tab/>
      </w:r>
      <w:r>
        <w:tab/>
      </w:r>
      <w:r>
        <w:tab/>
        <w:t>If(There is a message from others)</w:t>
      </w:r>
      <w:r w:rsidR="00B4728D">
        <w:t>{</w:t>
      </w:r>
    </w:p>
    <w:p w:rsidR="00B4728D" w:rsidRDefault="006E6C8B" w:rsidP="00CA5524">
      <w:r>
        <w:tab/>
      </w:r>
      <w:r>
        <w:tab/>
      </w:r>
      <w:r>
        <w:tab/>
      </w:r>
      <w:r>
        <w:tab/>
      </w:r>
      <w:r w:rsidR="00B4728D">
        <w:t>Extract {DATA, i, j};</w:t>
      </w:r>
    </w:p>
    <w:p w:rsidR="006E6C8B" w:rsidRDefault="00B4728D" w:rsidP="00B4728D">
      <w:pPr>
        <w:ind w:left="2160" w:firstLine="720"/>
      </w:pPr>
      <w:r>
        <w:t>newMatrix[j][i] = DATA;</w:t>
      </w:r>
    </w:p>
    <w:p w:rsidR="00B4728D" w:rsidRDefault="00B4728D" w:rsidP="00CA5524">
      <w:r>
        <w:tab/>
      </w:r>
      <w:r>
        <w:tab/>
      </w:r>
      <w:r>
        <w:tab/>
        <w:t>}</w:t>
      </w:r>
    </w:p>
    <w:p w:rsidR="006E6C8B" w:rsidRDefault="006E6C8B" w:rsidP="00CA5524">
      <w:r>
        <w:tab/>
      </w:r>
      <w:r>
        <w:tab/>
        <w:t>}</w:t>
      </w:r>
    </w:p>
    <w:p w:rsidR="006E6C8B" w:rsidRPr="00B4728D" w:rsidRDefault="006E6C8B" w:rsidP="00B4728D">
      <w:r>
        <w:t>}</w:t>
      </w:r>
    </w:p>
    <w:p w:rsidR="00B4728D" w:rsidRDefault="00B4728D" w:rsidP="00B4728D">
      <w:r w:rsidRPr="00B4728D">
        <w:t>//</w:t>
      </w:r>
      <w:r>
        <w:t xml:space="preserve"> Run a final check in case a processor is lagging</w:t>
      </w:r>
    </w:p>
    <w:p w:rsidR="00B4728D" w:rsidRPr="00B4728D" w:rsidRDefault="00B4728D" w:rsidP="00B4728D">
      <w:r>
        <w:t>While(newMatrix !fully completed){</w:t>
      </w:r>
      <w:r w:rsidRPr="00B4728D">
        <w:t xml:space="preserve"> </w:t>
      </w:r>
    </w:p>
    <w:p w:rsidR="00B4728D" w:rsidRPr="000507F8" w:rsidRDefault="00B4728D" w:rsidP="00B4728D">
      <w:pPr>
        <w:ind w:firstLine="720"/>
      </w:pPr>
      <w:r w:rsidRPr="000507F8">
        <w:t>If(There is a message from others){</w:t>
      </w:r>
    </w:p>
    <w:p w:rsidR="00B4728D" w:rsidRPr="000507F8" w:rsidRDefault="00B4728D" w:rsidP="00B4728D">
      <w:pPr>
        <w:ind w:left="720" w:firstLine="720"/>
      </w:pPr>
      <w:r w:rsidRPr="000507F8">
        <w:t>Extract {DATA, i, j};</w:t>
      </w:r>
    </w:p>
    <w:p w:rsidR="00B4728D" w:rsidRPr="000507F8" w:rsidRDefault="00B4728D" w:rsidP="00B4728D">
      <w:pPr>
        <w:ind w:left="720" w:firstLine="720"/>
      </w:pPr>
      <w:r w:rsidRPr="000507F8">
        <w:t>newMatrix[j][i] = DATA;</w:t>
      </w:r>
    </w:p>
    <w:p w:rsidR="00B4728D" w:rsidRPr="000507F8" w:rsidRDefault="00B4728D" w:rsidP="00B4728D">
      <w:r w:rsidRPr="000507F8">
        <w:tab/>
        <w:t>}</w:t>
      </w:r>
    </w:p>
    <w:p w:rsidR="00B4728D" w:rsidRPr="000507F8" w:rsidRDefault="00B4728D" w:rsidP="00B4728D">
      <w:r w:rsidRPr="000507F8">
        <w:t>}</w:t>
      </w:r>
    </w:p>
    <w:p w:rsidR="00B4728D" w:rsidRPr="000507F8" w:rsidRDefault="00B4728D" w:rsidP="00B4728D"/>
    <w:p w:rsidR="00B4728D" w:rsidRPr="000507F8" w:rsidRDefault="00B4728D" w:rsidP="00B4728D"/>
    <w:p w:rsidR="00B4728D" w:rsidRPr="000507F8" w:rsidRDefault="00B4728D">
      <w:r w:rsidRPr="000507F8">
        <w:br w:type="page"/>
      </w:r>
    </w:p>
    <w:p w:rsidR="00CA5524" w:rsidRPr="00440A8D" w:rsidRDefault="00CA5524" w:rsidP="00CA5524">
      <w:pPr>
        <w:rPr>
          <w:b/>
        </w:rPr>
      </w:pPr>
      <w:r w:rsidRPr="00440A8D">
        <w:rPr>
          <w:b/>
        </w:rPr>
        <w:lastRenderedPageBreak/>
        <w:t>3- Consider a bus-based shared memory multiprocessor system. It is constructed using</w:t>
      </w:r>
      <w:r w:rsidR="00440A8D" w:rsidRPr="00440A8D">
        <w:rPr>
          <w:b/>
        </w:rPr>
        <w:t xml:space="preserve"> </w:t>
      </w:r>
      <w:r w:rsidRPr="00440A8D">
        <w:rPr>
          <w:b/>
        </w:rPr>
        <w:t>processors with speed of 10</w:t>
      </w:r>
      <w:r w:rsidR="00440A8D">
        <w:rPr>
          <w:b/>
        </w:rPr>
        <w:t>^</w:t>
      </w:r>
      <w:r w:rsidRPr="00440A8D">
        <w:rPr>
          <w:b/>
        </w:rPr>
        <w:t>6 instruction</w:t>
      </w:r>
      <w:r w:rsidR="00A20075">
        <w:rPr>
          <w:b/>
        </w:rPr>
        <w:t>s</w:t>
      </w:r>
      <w:r w:rsidR="00440A8D">
        <w:rPr>
          <w:b/>
        </w:rPr>
        <w:t>/</w:t>
      </w:r>
      <w:r w:rsidRPr="00440A8D">
        <w:rPr>
          <w:b/>
        </w:rPr>
        <w:t>s, and a bus with a peak bandwidth of 10</w:t>
      </w:r>
      <w:r w:rsidR="00440A8D">
        <w:rPr>
          <w:b/>
        </w:rPr>
        <w:t>^</w:t>
      </w:r>
      <w:r w:rsidRPr="00440A8D">
        <w:rPr>
          <w:b/>
        </w:rPr>
        <w:t>5 fetche</w:t>
      </w:r>
      <w:r w:rsidR="00A20075">
        <w:rPr>
          <w:b/>
        </w:rPr>
        <w:t>s</w:t>
      </w:r>
      <w:r w:rsidR="00440A8D">
        <w:rPr>
          <w:b/>
        </w:rPr>
        <w:t>/</w:t>
      </w:r>
      <w:r w:rsidRPr="00440A8D">
        <w:rPr>
          <w:b/>
        </w:rPr>
        <w:t>s. The</w:t>
      </w:r>
      <w:r w:rsidR="00440A8D" w:rsidRPr="00440A8D">
        <w:rPr>
          <w:b/>
        </w:rPr>
        <w:t xml:space="preserve"> </w:t>
      </w:r>
      <w:r w:rsidRPr="00440A8D">
        <w:rPr>
          <w:b/>
        </w:rPr>
        <w:t>caches are designed to support a hit rate of 90%.</w:t>
      </w:r>
    </w:p>
    <w:p w:rsidR="00CA5524" w:rsidRDefault="00CA5524" w:rsidP="00CA5524">
      <w:pPr>
        <w:rPr>
          <w:b/>
        </w:rPr>
      </w:pPr>
      <w:r w:rsidRPr="00440A8D">
        <w:rPr>
          <w:b/>
        </w:rPr>
        <w:t>(a) What is the maximum number of processors that can be supported by this system?</w:t>
      </w:r>
    </w:p>
    <w:p w:rsidR="00A20075" w:rsidRDefault="00A20075" w:rsidP="00A20075"/>
    <w:p w:rsidR="00A20075" w:rsidRDefault="00A20075" w:rsidP="00A20075">
      <w:r>
        <w:t xml:space="preserve">With a 90% hit rate, the cashes have a 10% miss rate. If a processor runs 10^6 instructions/sec, and 10% of them will require a bus transfer because of cash miss, 1 processor will require 10% of 10^6 = 10^5 memory accesses via the bus/second. </w:t>
      </w:r>
    </w:p>
    <w:p w:rsidR="00A20075" w:rsidRDefault="00A20075" w:rsidP="00A20075">
      <w:r>
        <w:t>With a peak BW of 10^5 fetches/sec, the bus can accommodate a single processor.</w:t>
      </w:r>
    </w:p>
    <w:p w:rsidR="00A20075" w:rsidRDefault="00A20075" w:rsidP="00CA5524">
      <w:pPr>
        <w:rPr>
          <w:b/>
        </w:rPr>
      </w:pPr>
    </w:p>
    <w:p w:rsidR="002D1E84" w:rsidRPr="00440A8D" w:rsidRDefault="002D1E84" w:rsidP="00CA5524">
      <w:pPr>
        <w:rPr>
          <w:b/>
        </w:rPr>
      </w:pPr>
    </w:p>
    <w:p w:rsidR="00CA5524" w:rsidRPr="00440A8D" w:rsidRDefault="00CA5524" w:rsidP="00CA5524">
      <w:pPr>
        <w:rPr>
          <w:b/>
        </w:rPr>
      </w:pPr>
      <w:r w:rsidRPr="00440A8D">
        <w:rPr>
          <w:b/>
        </w:rPr>
        <w:t>(b) What hit rate is needed to support a 20-processor system?</w:t>
      </w:r>
    </w:p>
    <w:p w:rsidR="00440A8D" w:rsidRDefault="00A20075" w:rsidP="00CA5524">
      <w:r>
        <w:t xml:space="preserve">The bus can handle 10^5 fetches/second, that will need to be shared among every 20 processors, so every processor will have access at most to 10^5/20 = </w:t>
      </w:r>
      <w:r w:rsidR="002D1E84">
        <w:t>5,000</w:t>
      </w:r>
      <w:r>
        <w:t xml:space="preserve"> fetches/s.</w:t>
      </w:r>
    </w:p>
    <w:p w:rsidR="002D1E84" w:rsidRDefault="002D1E84" w:rsidP="00CA5524">
      <w:r>
        <w:t>If every processor have access to 5,000 fetches/second, the cash miss rate cannot exceed 5,000 misses/s, so running 10^6 instructions/s, the cash will need at most a miss rate of:</w:t>
      </w:r>
    </w:p>
    <w:p w:rsidR="002D1E84" w:rsidRDefault="002D1E84" w:rsidP="00CA5524">
      <w:r>
        <w:t>5000/10^6 = 0.005.</w:t>
      </w:r>
    </w:p>
    <w:p w:rsidR="002D1E84" w:rsidRPr="002D1E84" w:rsidRDefault="002D1E84" w:rsidP="00CA5524"/>
    <w:p w:rsidR="002D1E84" w:rsidRPr="002D1E84" w:rsidRDefault="002D1E84" w:rsidP="00CA5524">
      <w:r w:rsidRPr="002D1E84">
        <w:t>So the hit rate required is 100% - 0.5% = 99.5%</w:t>
      </w:r>
    </w:p>
    <w:p w:rsidR="00A20075" w:rsidRPr="009201B0" w:rsidRDefault="00A20075" w:rsidP="009201B0"/>
    <w:p w:rsidR="00440A8D" w:rsidRDefault="00440A8D" w:rsidP="00CA5524"/>
    <w:p w:rsidR="00CA5524" w:rsidRDefault="00CA5524" w:rsidP="00CA5524">
      <w:pPr>
        <w:rPr>
          <w:b/>
        </w:rPr>
      </w:pPr>
      <w:r w:rsidRPr="009201B0">
        <w:rPr>
          <w:b/>
        </w:rPr>
        <w:t>4- You are given a simple 3D Array of integer which consist of n</w:t>
      </w:r>
      <w:r w:rsidRPr="00563F00">
        <w:rPr>
          <w:b/>
          <w:vertAlign w:val="superscript"/>
        </w:rPr>
        <w:t>3</w:t>
      </w:r>
      <w:r w:rsidRPr="009201B0">
        <w:rPr>
          <w:b/>
        </w:rPr>
        <w:t xml:space="preserve"> elements and p processors as a</w:t>
      </w:r>
      <w:r w:rsidR="009201B0" w:rsidRPr="009201B0">
        <w:rPr>
          <w:b/>
        </w:rPr>
        <w:t xml:space="preserve"> </w:t>
      </w:r>
      <w:r w:rsidRPr="009201B0">
        <w:rPr>
          <w:b/>
        </w:rPr>
        <w:t>system specification. Using the Domain Decomposition technique, you can be able to varyingly</w:t>
      </w:r>
      <w:r w:rsidR="009201B0" w:rsidRPr="009201B0">
        <w:rPr>
          <w:b/>
        </w:rPr>
        <w:t xml:space="preserve"> </w:t>
      </w:r>
      <w:r w:rsidRPr="009201B0">
        <w:rPr>
          <w:b/>
        </w:rPr>
        <w:t>parallelize operations of P processors on this 3D array. What are two different ways of</w:t>
      </w:r>
      <w:r w:rsidR="009201B0" w:rsidRPr="009201B0">
        <w:rPr>
          <w:b/>
        </w:rPr>
        <w:t xml:space="preserve"> </w:t>
      </w:r>
      <w:r w:rsidRPr="009201B0">
        <w:rPr>
          <w:b/>
        </w:rPr>
        <w:t>decomposition and the concerning computation and computation overhead of each way.</w:t>
      </w:r>
    </w:p>
    <w:p w:rsidR="009201B0" w:rsidRDefault="009201B0" w:rsidP="00CA5524">
      <w:pPr>
        <w:rPr>
          <w:b/>
        </w:rPr>
      </w:pPr>
    </w:p>
    <w:p w:rsidR="009201B0" w:rsidRDefault="00563F00" w:rsidP="00CA5524">
      <w:r w:rsidRPr="00563F00">
        <w:t xml:space="preserve">Best domain decomposition </w:t>
      </w:r>
      <w:r>
        <w:t>will depend</w:t>
      </w:r>
      <w:r w:rsidRPr="00563F00">
        <w:t xml:space="preserve"> on information requirements</w:t>
      </w:r>
      <w:r w:rsidR="007E01AA">
        <w:t xml:space="preserve">. We will want to keep track of the </w:t>
      </w:r>
      <w:r w:rsidR="007E01AA" w:rsidRPr="007E01AA">
        <w:t>communication to computation ratio</w:t>
      </w:r>
      <w:r w:rsidR="00980AF9">
        <w:t xml:space="preserve"> (CCR)</w:t>
      </w:r>
      <w:r w:rsidR="007E01AA">
        <w:t xml:space="preserve"> and keep it as low as possible, in this case expressed as the </w:t>
      </w:r>
      <w:r w:rsidR="007E01AA" w:rsidRPr="007E01AA">
        <w:t>area to volume</w:t>
      </w:r>
      <w:r w:rsidR="007E01AA">
        <w:t>.</w:t>
      </w:r>
    </w:p>
    <w:p w:rsidR="007E01AA" w:rsidRDefault="007E01AA" w:rsidP="00CA5524"/>
    <w:p w:rsidR="0020721A" w:rsidRDefault="0020721A" w:rsidP="00CA5524">
      <w:r>
        <w:t xml:space="preserve">In either </w:t>
      </w:r>
      <w:r w:rsidR="00980AF9">
        <w:t xml:space="preserve">domain </w:t>
      </w:r>
      <w:r>
        <w:t xml:space="preserve">splitting scenario, the computational requirements are </w:t>
      </w:r>
      <w:r w:rsidR="00980AF9">
        <w:t xml:space="preserve">number of elements / number of processors on the task, i.e. </w:t>
      </w:r>
      <w:r>
        <w:t>n</w:t>
      </w:r>
      <w:r w:rsidRPr="0020721A">
        <w:rPr>
          <w:vertAlign w:val="superscript"/>
        </w:rPr>
        <w:t>3</w:t>
      </w:r>
      <w:r>
        <w:t>/p.</w:t>
      </w:r>
    </w:p>
    <w:p w:rsidR="0020721A" w:rsidRDefault="0020721A" w:rsidP="00CA5524"/>
    <w:p w:rsidR="0020721A" w:rsidRDefault="0020721A" w:rsidP="00CA5524">
      <w:r>
        <w:t xml:space="preserve">In a 3d Array, </w:t>
      </w:r>
      <w:r w:rsidR="00740869">
        <w:t>I can think of 3 way of splitting the domain.</w:t>
      </w:r>
    </w:p>
    <w:p w:rsidR="00740869" w:rsidRDefault="00740869" w:rsidP="00CA5524"/>
    <w:p w:rsidR="00740869" w:rsidRDefault="00740869" w:rsidP="00CA5524">
      <w:r>
        <w:t>The first is in ‘stick strips’.</w:t>
      </w:r>
    </w:p>
    <w:p w:rsidR="0020721A" w:rsidRDefault="006E1862" w:rsidP="00CA5524">
      <w:r>
        <w:rPr>
          <w:noProof/>
        </w:rPr>
        <w:drawing>
          <wp:inline distT="0" distB="0" distL="0" distR="0">
            <wp:extent cx="1600200" cy="16097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455" t="38675" r="38622"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F9" w:rsidRDefault="00980AF9" w:rsidP="00980AF9">
      <w:r>
        <w:lastRenderedPageBreak/>
        <w:t>In this case, the area of every sub domain is composed of 2 sides (A) of n</w:t>
      </w:r>
      <w:r w:rsidRPr="00740869">
        <w:rPr>
          <w:vertAlign w:val="superscript"/>
        </w:rPr>
        <w:t>2</w:t>
      </w:r>
      <w:r>
        <w:t>/p and 4 sides (B) of n</w:t>
      </w:r>
      <w:r w:rsidRPr="00740869">
        <w:rPr>
          <w:vertAlign w:val="superscript"/>
        </w:rPr>
        <w:t>2</w:t>
      </w:r>
      <w:r>
        <w:t>/</w:t>
      </w:r>
      <w:r>
        <w:rPr>
          <w:rFonts w:cstheme="minorHAnsi"/>
        </w:rPr>
        <w:t>√</w:t>
      </w:r>
      <w:r>
        <w:t>p. It is important to observe that no matter how large n or p, the sides ‘A’ will never have to make any kind of communication between processor, the communicating areas is only composed of 4 * n</w:t>
      </w:r>
      <w:r w:rsidRPr="00740869">
        <w:rPr>
          <w:vertAlign w:val="superscript"/>
        </w:rPr>
        <w:t>2</w:t>
      </w:r>
      <w:r>
        <w:t>/</w:t>
      </w:r>
      <w:r>
        <w:rPr>
          <w:rFonts w:cstheme="minorHAnsi"/>
        </w:rPr>
        <w:t>√</w:t>
      </w:r>
      <w:r>
        <w:t>p</w:t>
      </w:r>
    </w:p>
    <w:p w:rsidR="00980AF9" w:rsidRPr="00563F00" w:rsidRDefault="00980AF9" w:rsidP="00CA5524">
      <w:r>
        <w:t>This scheme would yield a CCR of [4 * n</w:t>
      </w:r>
      <w:r w:rsidRPr="00740869">
        <w:rPr>
          <w:vertAlign w:val="superscript"/>
        </w:rPr>
        <w:t>2</w:t>
      </w:r>
      <w:r>
        <w:t>/</w:t>
      </w:r>
      <w:r>
        <w:rPr>
          <w:rFonts w:cstheme="minorHAnsi"/>
        </w:rPr>
        <w:t>√</w:t>
      </w:r>
      <w:r>
        <w:t>p] / [n</w:t>
      </w:r>
      <w:r w:rsidRPr="0020721A">
        <w:rPr>
          <w:vertAlign w:val="superscript"/>
        </w:rPr>
        <w:t>3</w:t>
      </w:r>
      <w:r>
        <w:t>/p] = 4</w:t>
      </w:r>
      <w:r>
        <w:rPr>
          <w:rFonts w:cstheme="minorHAnsi"/>
        </w:rPr>
        <w:t>√</w:t>
      </w:r>
      <w:r>
        <w:t>p/n</w:t>
      </w:r>
    </w:p>
    <w:p w:rsidR="00563F00" w:rsidRDefault="00563F00" w:rsidP="00CA5524">
      <w:pPr>
        <w:rPr>
          <w:b/>
        </w:rPr>
      </w:pPr>
    </w:p>
    <w:p w:rsidR="00740869" w:rsidRPr="00740869" w:rsidRDefault="00740869" w:rsidP="00CA5524"/>
    <w:p w:rsidR="00740869" w:rsidRDefault="00740869" w:rsidP="00CA5524">
      <w:r w:rsidRPr="00740869">
        <w:t>The second possible domain split is in sheets:</w:t>
      </w:r>
    </w:p>
    <w:p w:rsidR="006E1862" w:rsidRDefault="006E1862" w:rsidP="00CA5524">
      <w:r>
        <w:rPr>
          <w:noProof/>
        </w:rPr>
        <w:drawing>
          <wp:inline distT="0" distB="0" distL="0" distR="0">
            <wp:extent cx="1495425" cy="15811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628" t="42521" r="32212" b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62" w:rsidRDefault="006E1862" w:rsidP="00CA5524">
      <w:r>
        <w:t>In this case, every sub domain has 2 sides for communication area of size n</w:t>
      </w:r>
      <w:r w:rsidRPr="006E1862">
        <w:rPr>
          <w:vertAlign w:val="superscript"/>
        </w:rPr>
        <w:t>2</w:t>
      </w:r>
      <w:r>
        <w:t>, so the total communication area per processor is 2n</w:t>
      </w:r>
      <w:r w:rsidRPr="006E1862">
        <w:rPr>
          <w:vertAlign w:val="superscript"/>
        </w:rPr>
        <w:t>2</w:t>
      </w:r>
      <w:r>
        <w:t>.</w:t>
      </w:r>
      <w:r w:rsidR="00980AF9">
        <w:t xml:space="preserve"> This makes the CCR [2n</w:t>
      </w:r>
      <w:r w:rsidR="00980AF9" w:rsidRPr="006E1862">
        <w:rPr>
          <w:vertAlign w:val="superscript"/>
        </w:rPr>
        <w:t>2</w:t>
      </w:r>
      <w:r w:rsidR="00980AF9">
        <w:t>] / [n</w:t>
      </w:r>
      <w:r w:rsidR="00980AF9" w:rsidRPr="0020721A">
        <w:rPr>
          <w:vertAlign w:val="superscript"/>
        </w:rPr>
        <w:t>3</w:t>
      </w:r>
      <w:r w:rsidR="00980AF9">
        <w:t>/p] = 2p/n</w:t>
      </w:r>
    </w:p>
    <w:p w:rsidR="00980AF9" w:rsidRDefault="00980AF9" w:rsidP="00CA5524"/>
    <w:p w:rsidR="006E1862" w:rsidRDefault="006E1862" w:rsidP="00CA5524">
      <w:r>
        <w:t>The third possible domain split is in small cubes:</w:t>
      </w:r>
    </w:p>
    <w:p w:rsidR="006E1862" w:rsidRDefault="00980AF9" w:rsidP="00CA5524">
      <w:r>
        <w:rPr>
          <w:noProof/>
        </w:rPr>
        <w:drawing>
          <wp:inline distT="0" distB="0" distL="0" distR="0">
            <wp:extent cx="1362075" cy="14859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808" t="35043" r="47275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00" w:rsidRDefault="00980AF9" w:rsidP="00CA5524">
      <w:r>
        <w:t>In this case, ev</w:t>
      </w:r>
      <w:r w:rsidRPr="00980AF9">
        <w:t>ery sub domain would have 6 communicating sides, each one of size n</w:t>
      </w:r>
      <w:r w:rsidRPr="00980AF9">
        <w:rPr>
          <w:vertAlign w:val="superscript"/>
        </w:rPr>
        <w:t>2</w:t>
      </w:r>
      <w:r w:rsidRPr="00980AF9">
        <w:t>/p</w:t>
      </w:r>
      <w:r w:rsidR="000C1577">
        <w:rPr>
          <w:vertAlign w:val="superscript"/>
        </w:rPr>
        <w:t>(2</w:t>
      </w:r>
      <w:r w:rsidRPr="00980AF9">
        <w:rPr>
          <w:vertAlign w:val="superscript"/>
        </w:rPr>
        <w:t>/3)</w:t>
      </w:r>
      <w:r w:rsidRPr="00980AF9">
        <w:t>. This would yi</w:t>
      </w:r>
      <w:r>
        <w:t>eld a CCR of</w:t>
      </w:r>
      <w:r w:rsidRPr="00980AF9">
        <w:t xml:space="preserve"> </w:t>
      </w:r>
      <w:r>
        <w:t xml:space="preserve">[6 </w:t>
      </w:r>
      <w:r w:rsidRPr="00980AF9">
        <w:t>n</w:t>
      </w:r>
      <w:r w:rsidRPr="00980AF9">
        <w:rPr>
          <w:vertAlign w:val="superscript"/>
        </w:rPr>
        <w:t>2</w:t>
      </w:r>
      <w:r w:rsidRPr="00980AF9">
        <w:t>/p</w:t>
      </w:r>
      <w:r w:rsidR="000C1577">
        <w:rPr>
          <w:vertAlign w:val="superscript"/>
        </w:rPr>
        <w:t>(2</w:t>
      </w:r>
      <w:r w:rsidRPr="00980AF9">
        <w:rPr>
          <w:vertAlign w:val="superscript"/>
        </w:rPr>
        <w:t>/3)</w:t>
      </w:r>
      <w:r>
        <w:t>]/ [n</w:t>
      </w:r>
      <w:r w:rsidRPr="0020721A">
        <w:rPr>
          <w:vertAlign w:val="superscript"/>
        </w:rPr>
        <w:t>3</w:t>
      </w:r>
      <w:r>
        <w:t>/p] = 6p</w:t>
      </w:r>
      <w:r w:rsidR="000C1577">
        <w:rPr>
          <w:vertAlign w:val="superscript"/>
        </w:rPr>
        <w:t>1</w:t>
      </w:r>
      <w:r w:rsidRPr="00980AF9">
        <w:rPr>
          <w:vertAlign w:val="superscript"/>
        </w:rPr>
        <w:t>/3</w:t>
      </w:r>
      <w:r>
        <w:t xml:space="preserve"> /n.</w:t>
      </w:r>
    </w:p>
    <w:p w:rsidR="00980AF9" w:rsidRDefault="00980AF9" w:rsidP="00CA5524"/>
    <w:p w:rsidR="00980AF9" w:rsidRDefault="00980AF9" w:rsidP="00CA5524"/>
    <w:tbl>
      <w:tblPr>
        <w:tblStyle w:val="TableGrid"/>
        <w:tblW w:w="0" w:type="auto"/>
        <w:tblLook w:val="04A0"/>
      </w:tblPr>
      <w:tblGrid>
        <w:gridCol w:w="918"/>
        <w:gridCol w:w="2250"/>
        <w:gridCol w:w="1530"/>
        <w:gridCol w:w="4878"/>
      </w:tblGrid>
      <w:tr w:rsidR="000C1577" w:rsidTr="000C1577">
        <w:tc>
          <w:tcPr>
            <w:tcW w:w="918" w:type="dxa"/>
          </w:tcPr>
          <w:p w:rsidR="000C1577" w:rsidRDefault="000C1577" w:rsidP="00CA5524">
            <w:r>
              <w:t>Name</w:t>
            </w:r>
          </w:p>
        </w:tc>
        <w:tc>
          <w:tcPr>
            <w:tcW w:w="2250" w:type="dxa"/>
          </w:tcPr>
          <w:p w:rsidR="000C1577" w:rsidRDefault="000C1577" w:rsidP="00CA5524">
            <w:r>
              <w:t>Communication area</w:t>
            </w:r>
          </w:p>
        </w:tc>
        <w:tc>
          <w:tcPr>
            <w:tcW w:w="1530" w:type="dxa"/>
          </w:tcPr>
          <w:p w:rsidR="000C1577" w:rsidRDefault="000C1577" w:rsidP="00CA5524">
            <w:r>
              <w:t>Computation</w:t>
            </w:r>
          </w:p>
        </w:tc>
        <w:tc>
          <w:tcPr>
            <w:tcW w:w="4878" w:type="dxa"/>
          </w:tcPr>
          <w:p w:rsidR="000C1577" w:rsidRDefault="000C1577" w:rsidP="00CA5524">
            <w:r>
              <w:t>CCR ratio</w:t>
            </w:r>
          </w:p>
        </w:tc>
      </w:tr>
      <w:tr w:rsidR="000C1577" w:rsidTr="000C1577">
        <w:tc>
          <w:tcPr>
            <w:tcW w:w="918" w:type="dxa"/>
          </w:tcPr>
          <w:p w:rsidR="000C1577" w:rsidRDefault="000C1577" w:rsidP="00CA5524">
            <w:r>
              <w:t>Sticks</w:t>
            </w:r>
          </w:p>
        </w:tc>
        <w:tc>
          <w:tcPr>
            <w:tcW w:w="2250" w:type="dxa"/>
          </w:tcPr>
          <w:p w:rsidR="000C1577" w:rsidRDefault="000C1577" w:rsidP="00CA5524">
            <w:r>
              <w:t>4 * n</w:t>
            </w:r>
            <w:r w:rsidRPr="00740869">
              <w:rPr>
                <w:vertAlign w:val="superscript"/>
              </w:rPr>
              <w:t>2</w:t>
            </w:r>
            <w:r>
              <w:t>/</w:t>
            </w:r>
            <w:r>
              <w:rPr>
                <w:rFonts w:cstheme="minorHAnsi"/>
              </w:rPr>
              <w:t>√</w:t>
            </w:r>
            <w:r>
              <w:t>p</w:t>
            </w:r>
          </w:p>
        </w:tc>
        <w:tc>
          <w:tcPr>
            <w:tcW w:w="1530" w:type="dxa"/>
          </w:tcPr>
          <w:p w:rsidR="000C1577" w:rsidRDefault="000C1577" w:rsidP="00CA5524">
            <w:r>
              <w:t>n</w:t>
            </w:r>
            <w:r w:rsidRPr="0020721A">
              <w:rPr>
                <w:vertAlign w:val="superscript"/>
              </w:rPr>
              <w:t>3</w:t>
            </w:r>
            <w:r>
              <w:t>/p</w:t>
            </w:r>
          </w:p>
        </w:tc>
        <w:tc>
          <w:tcPr>
            <w:tcW w:w="4878" w:type="dxa"/>
          </w:tcPr>
          <w:p w:rsidR="000C1577" w:rsidRDefault="000C1577" w:rsidP="00CA5524">
            <w:r>
              <w:t>4</w:t>
            </w:r>
            <w:r>
              <w:rPr>
                <w:rFonts w:cstheme="minorHAnsi"/>
              </w:rPr>
              <w:t>√</w:t>
            </w:r>
            <w:r>
              <w:t>p/n</w:t>
            </w:r>
          </w:p>
        </w:tc>
      </w:tr>
      <w:tr w:rsidR="000C1577" w:rsidTr="000C1577">
        <w:tc>
          <w:tcPr>
            <w:tcW w:w="918" w:type="dxa"/>
          </w:tcPr>
          <w:p w:rsidR="000C1577" w:rsidRDefault="000C1577" w:rsidP="00CA5524">
            <w:r>
              <w:t>Planes</w:t>
            </w:r>
          </w:p>
        </w:tc>
        <w:tc>
          <w:tcPr>
            <w:tcW w:w="2250" w:type="dxa"/>
          </w:tcPr>
          <w:p w:rsidR="000C1577" w:rsidRDefault="000C1577" w:rsidP="00CA5524">
            <w:r>
              <w:t>2 * n</w:t>
            </w:r>
            <w:r w:rsidRPr="006E1862">
              <w:rPr>
                <w:vertAlign w:val="superscript"/>
              </w:rPr>
              <w:t>2</w:t>
            </w:r>
          </w:p>
        </w:tc>
        <w:tc>
          <w:tcPr>
            <w:tcW w:w="1530" w:type="dxa"/>
          </w:tcPr>
          <w:p w:rsidR="000C1577" w:rsidRDefault="000C1577" w:rsidP="00CA5524">
            <w:r>
              <w:t>n</w:t>
            </w:r>
            <w:r w:rsidRPr="0020721A">
              <w:rPr>
                <w:vertAlign w:val="superscript"/>
              </w:rPr>
              <w:t>3</w:t>
            </w:r>
            <w:r>
              <w:t>/p</w:t>
            </w:r>
          </w:p>
        </w:tc>
        <w:tc>
          <w:tcPr>
            <w:tcW w:w="4878" w:type="dxa"/>
          </w:tcPr>
          <w:p w:rsidR="000C1577" w:rsidRDefault="000C1577" w:rsidP="00CA5524">
            <w:r>
              <w:t>2p/n</w:t>
            </w:r>
          </w:p>
        </w:tc>
      </w:tr>
      <w:tr w:rsidR="000C1577" w:rsidTr="000C1577">
        <w:tc>
          <w:tcPr>
            <w:tcW w:w="918" w:type="dxa"/>
          </w:tcPr>
          <w:p w:rsidR="000C1577" w:rsidRDefault="000C1577" w:rsidP="00CA5524">
            <w:r>
              <w:t>Cubes</w:t>
            </w:r>
          </w:p>
        </w:tc>
        <w:tc>
          <w:tcPr>
            <w:tcW w:w="2250" w:type="dxa"/>
          </w:tcPr>
          <w:p w:rsidR="000C1577" w:rsidRDefault="000C1577" w:rsidP="00CA5524">
            <w:r>
              <w:t xml:space="preserve">6 </w:t>
            </w:r>
            <w:r w:rsidRPr="00980AF9">
              <w:t>n</w:t>
            </w:r>
            <w:r w:rsidRPr="00980AF9">
              <w:rPr>
                <w:vertAlign w:val="superscript"/>
              </w:rPr>
              <w:t>2</w:t>
            </w:r>
            <w:r w:rsidRPr="00980AF9">
              <w:t>/p</w:t>
            </w:r>
            <w:r>
              <w:rPr>
                <w:vertAlign w:val="superscript"/>
              </w:rPr>
              <w:t>(2</w:t>
            </w:r>
            <w:r w:rsidRPr="00980AF9">
              <w:rPr>
                <w:vertAlign w:val="superscript"/>
              </w:rPr>
              <w:t>/3)</w:t>
            </w:r>
          </w:p>
        </w:tc>
        <w:tc>
          <w:tcPr>
            <w:tcW w:w="1530" w:type="dxa"/>
          </w:tcPr>
          <w:p w:rsidR="000C1577" w:rsidRDefault="000C1577" w:rsidP="00CA5524">
            <w:r>
              <w:t>n</w:t>
            </w:r>
            <w:r w:rsidRPr="0020721A">
              <w:rPr>
                <w:vertAlign w:val="superscript"/>
              </w:rPr>
              <w:t>3</w:t>
            </w:r>
            <w:r>
              <w:t>/p</w:t>
            </w:r>
          </w:p>
        </w:tc>
        <w:tc>
          <w:tcPr>
            <w:tcW w:w="4878" w:type="dxa"/>
          </w:tcPr>
          <w:p w:rsidR="000C1577" w:rsidRDefault="000C1577" w:rsidP="00CA5524">
            <w:r>
              <w:t>6p</w:t>
            </w:r>
            <w:r>
              <w:rPr>
                <w:vertAlign w:val="superscript"/>
              </w:rPr>
              <w:t>1</w:t>
            </w:r>
            <w:r w:rsidRPr="00980AF9">
              <w:rPr>
                <w:vertAlign w:val="superscript"/>
              </w:rPr>
              <w:t>/3</w:t>
            </w:r>
            <w:r>
              <w:t xml:space="preserve"> /n</w:t>
            </w:r>
          </w:p>
        </w:tc>
      </w:tr>
    </w:tbl>
    <w:p w:rsidR="000C1577" w:rsidRDefault="000C1577" w:rsidP="00CA5524"/>
    <w:p w:rsidR="000C1577" w:rsidRDefault="000C1577" w:rsidP="00CA5524"/>
    <w:p w:rsidR="00980AF9" w:rsidRDefault="00980AF9" w:rsidP="00CA5524">
      <w:r>
        <w:t>Out of these 3 options, we can observe that the size of ‘n’ has equal impact on all domain split</w:t>
      </w:r>
      <w:r w:rsidR="00D74C7C">
        <w:t>s</w:t>
      </w:r>
      <w:r>
        <w:t xml:space="preserve">. </w:t>
      </w:r>
      <w:r w:rsidR="00D74C7C">
        <w:t xml:space="preserve">As ‘p’ grows, we can see that the domain split in </w:t>
      </w:r>
      <w:r w:rsidR="00CB1249">
        <w:t>cubes</w:t>
      </w:r>
      <w:r w:rsidR="00D74C7C">
        <w:t xml:space="preserve"> will only grow with a factor of p</w:t>
      </w:r>
      <w:r w:rsidR="00CB1249" w:rsidRPr="00CB1249">
        <w:rPr>
          <w:vertAlign w:val="superscript"/>
        </w:rPr>
        <w:t>1/3</w:t>
      </w:r>
      <w:r w:rsidR="00D74C7C">
        <w:t>, so should be chosen when considering a large number of processors.</w:t>
      </w:r>
      <w:r w:rsidR="00CB1249">
        <w:t xml:space="preserve"> The second best choice is the sticks, which yields a reduction by a factor of square root, and finally the most communication intensive choice is the planes, which yields at best a linear enhancement.</w:t>
      </w:r>
    </w:p>
    <w:p w:rsidR="00D74C7C" w:rsidRPr="00980AF9" w:rsidRDefault="00D74C7C" w:rsidP="00CA5524"/>
    <w:p w:rsidR="00740869" w:rsidRPr="009201B0" w:rsidRDefault="00740869" w:rsidP="00CA5524">
      <w:pPr>
        <w:rPr>
          <w:b/>
        </w:rPr>
      </w:pPr>
    </w:p>
    <w:p w:rsidR="00B4728D" w:rsidRDefault="00B4728D">
      <w:pPr>
        <w:rPr>
          <w:b/>
        </w:rPr>
      </w:pPr>
      <w:r>
        <w:rPr>
          <w:b/>
        </w:rPr>
        <w:br w:type="page"/>
      </w:r>
    </w:p>
    <w:p w:rsidR="00272C1C" w:rsidRDefault="00CA5524" w:rsidP="00CA5524">
      <w:pPr>
        <w:rPr>
          <w:b/>
        </w:rPr>
      </w:pPr>
      <w:r w:rsidRPr="009201B0">
        <w:rPr>
          <w:b/>
        </w:rPr>
        <w:lastRenderedPageBreak/>
        <w:t xml:space="preserve">5-Consider a bus-based machine with 4 processors, each running at a 0.5 </w:t>
      </w:r>
      <w:r w:rsidR="009201B0">
        <w:rPr>
          <w:b/>
        </w:rPr>
        <w:t xml:space="preserve">x 10^9 </w:t>
      </w:r>
      <w:r w:rsidRPr="009201B0">
        <w:rPr>
          <w:b/>
        </w:rPr>
        <w:t>I</w:t>
      </w:r>
      <w:r w:rsidR="009201B0">
        <w:rPr>
          <w:b/>
        </w:rPr>
        <w:t>nstructions/</w:t>
      </w:r>
      <w:r w:rsidRPr="009201B0">
        <w:rPr>
          <w:b/>
        </w:rPr>
        <w:t>S and running a</w:t>
      </w:r>
      <w:r w:rsidR="009201B0" w:rsidRPr="009201B0">
        <w:rPr>
          <w:b/>
        </w:rPr>
        <w:t xml:space="preserve"> </w:t>
      </w:r>
      <w:r w:rsidRPr="009201B0">
        <w:rPr>
          <w:b/>
        </w:rPr>
        <w:t>workload that consists of: 60% ALU operations, 10% loads, 10% stores and 20% branches.</w:t>
      </w:r>
      <w:r w:rsidR="009201B0" w:rsidRPr="009201B0">
        <w:rPr>
          <w:b/>
        </w:rPr>
        <w:t xml:space="preserve"> </w:t>
      </w:r>
      <w:r w:rsidRPr="009201B0">
        <w:rPr>
          <w:b/>
        </w:rPr>
        <w:t>Suppose that the cache miss rate at each processor is</w:t>
      </w:r>
      <w:r w:rsidR="009201B0">
        <w:rPr>
          <w:b/>
        </w:rPr>
        <w:t xml:space="preserve"> </w:t>
      </w:r>
      <w:r w:rsidRPr="009201B0">
        <w:rPr>
          <w:b/>
        </w:rPr>
        <w:t>1% for instruction cache and 2% for data</w:t>
      </w:r>
      <w:r w:rsidR="009201B0" w:rsidRPr="009201B0">
        <w:rPr>
          <w:b/>
        </w:rPr>
        <w:t xml:space="preserve"> </w:t>
      </w:r>
      <w:r w:rsidRPr="009201B0">
        <w:rPr>
          <w:b/>
        </w:rPr>
        <w:t>cache, and that the cache sharing among 2 processors is 40% and zero otherwise. The system bus</w:t>
      </w:r>
      <w:r w:rsidR="009201B0" w:rsidRPr="009201B0">
        <w:rPr>
          <w:b/>
        </w:rPr>
        <w:t xml:space="preserve"> </w:t>
      </w:r>
      <w:r w:rsidRPr="009201B0">
        <w:rPr>
          <w:b/>
        </w:rPr>
        <w:t>bandwidth is 8GB/s. Assuming that the cache line is 32 bytes large, and a snooping protocol,</w:t>
      </w:r>
      <w:r w:rsidR="009201B0" w:rsidRPr="009201B0">
        <w:rPr>
          <w:b/>
        </w:rPr>
        <w:t xml:space="preserve"> </w:t>
      </w:r>
      <w:r w:rsidRPr="009201B0">
        <w:rPr>
          <w:b/>
        </w:rPr>
        <w:t>determine the bandwidth used. How many processors could the bus accommodate?</w:t>
      </w:r>
    </w:p>
    <w:p w:rsidR="002D1E84" w:rsidRDefault="002D1E84" w:rsidP="00CA5524"/>
    <w:p w:rsidR="006E05AE" w:rsidRPr="002D1E84" w:rsidRDefault="006E05AE" w:rsidP="00CA5524">
      <w:r>
        <w:t>Total instructions / second</w:t>
      </w:r>
    </w:p>
    <w:p w:rsidR="002D1E84" w:rsidRDefault="002D1E84" w:rsidP="00CA5524">
      <w:r w:rsidRPr="002D1E84">
        <w:t>4P</w:t>
      </w:r>
      <w:r>
        <w:t xml:space="preserve"> * 0.5GIPS = </w:t>
      </w:r>
      <w:r w:rsidR="006E05AE">
        <w:t>2GIPS</w:t>
      </w:r>
    </w:p>
    <w:p w:rsidR="00D24C06" w:rsidRDefault="00D24C06" w:rsidP="00CA5524"/>
    <w:p w:rsidR="00D24C06" w:rsidRDefault="00D24C06" w:rsidP="00CA5524">
      <w:r>
        <w:t>Achievable cash updates / sec</w:t>
      </w:r>
    </w:p>
    <w:p w:rsidR="00D24C06" w:rsidRDefault="00D24C06" w:rsidP="00CA5524">
      <w:r>
        <w:t>8G</w:t>
      </w:r>
      <w:r w:rsidR="00CB1249">
        <w:t>B</w:t>
      </w:r>
      <w:r>
        <w:t>/s / (32</w:t>
      </w:r>
      <w:r w:rsidR="00CB1249">
        <w:t>B</w:t>
      </w:r>
      <w:r>
        <w:t xml:space="preserve">/cash </w:t>
      </w:r>
      <w:r w:rsidR="00CB1249">
        <w:t>line</w:t>
      </w:r>
      <w:r>
        <w:t xml:space="preserve">) = </w:t>
      </w:r>
      <w:r w:rsidR="00CB1249">
        <w:t xml:space="preserve">250M </w:t>
      </w:r>
      <w:r>
        <w:t>cash lines/sec</w:t>
      </w:r>
    </w:p>
    <w:p w:rsidR="00D24C06" w:rsidRDefault="00D24C06" w:rsidP="00CA5524">
      <w:r>
        <w:t xml:space="preserve">So the bus can update </w:t>
      </w:r>
      <w:r w:rsidR="00CB1249">
        <w:t>250</w:t>
      </w:r>
      <w:r w:rsidR="004B2E5C">
        <w:t>M</w:t>
      </w:r>
      <w:r>
        <w:t xml:space="preserve"> cash lines every second</w:t>
      </w:r>
    </w:p>
    <w:p w:rsidR="00D24C06" w:rsidRDefault="00D24C06" w:rsidP="00CA5524">
      <w:r>
        <w:t xml:space="preserve"> </w:t>
      </w:r>
    </w:p>
    <w:p w:rsidR="006E05AE" w:rsidRDefault="006E05AE" w:rsidP="00CA5524"/>
    <w:p w:rsidR="006E05AE" w:rsidRDefault="006E05AE" w:rsidP="00CA5524">
      <w:r>
        <w:t xml:space="preserve">Data </w:t>
      </w:r>
      <w:r w:rsidR="005E596B">
        <w:t>cash</w:t>
      </w:r>
      <w:r>
        <w:t xml:space="preserve"> miss</w:t>
      </w:r>
      <w:r w:rsidR="005E596B">
        <w:t>es</w:t>
      </w:r>
      <w:r>
        <w:t>:</w:t>
      </w:r>
    </w:p>
    <w:p w:rsidR="002458C0" w:rsidRDefault="002458C0" w:rsidP="00CA5524">
      <w:r>
        <w:t>Since we are provided a cash miss rate per processor and not per cash, the fact that 40% of the cash is shared between 2 processors is already accounted in those numbers and therefore need not be taken into account.</w:t>
      </w:r>
    </w:p>
    <w:p w:rsidR="002458C0" w:rsidRDefault="002458C0" w:rsidP="00CA5524"/>
    <w:p w:rsidR="00CB1249" w:rsidRDefault="00CB1249" w:rsidP="00CB1249">
      <w:r>
        <w:t>Instruction cash Misses</w:t>
      </w:r>
      <w:r w:rsidR="004B2E5C">
        <w:t xml:space="preserve"> (Assuming a 32 bit architecture)</w:t>
      </w:r>
      <w:r>
        <w:t>:</w:t>
      </w:r>
    </w:p>
    <w:p w:rsidR="00CB1249" w:rsidRDefault="00CB1249" w:rsidP="00CB1249">
      <w:r>
        <w:t>Per Processor:</w:t>
      </w:r>
      <w:r>
        <w:tab/>
      </w:r>
      <w:r>
        <w:tab/>
        <w:t>0.5 GIPS * 1% miss = 5M Bus Access/sec</w:t>
      </w:r>
    </w:p>
    <w:p w:rsidR="00CB1249" w:rsidRDefault="00CB1249" w:rsidP="00CA5524">
      <w:r>
        <w:t>For 4 Processors:</w:t>
      </w:r>
      <w:r>
        <w:tab/>
        <w:t>5M * 4 = 20M Bus Access/sec</w:t>
      </w:r>
    </w:p>
    <w:p w:rsidR="00CB1249" w:rsidRDefault="00CB1249" w:rsidP="00CA5524"/>
    <w:p w:rsidR="00CB1249" w:rsidRDefault="00CB1249" w:rsidP="00CA5524"/>
    <w:p w:rsidR="00CB1249" w:rsidRDefault="00CB1249" w:rsidP="00CA5524">
      <w:r>
        <w:t>Data cash misses:</w:t>
      </w:r>
    </w:p>
    <w:p w:rsidR="00CB1249" w:rsidRDefault="00CB1249" w:rsidP="00CA5524">
      <w:r>
        <w:t>LD:</w:t>
      </w:r>
    </w:p>
    <w:p w:rsidR="00CB1249" w:rsidRDefault="00CB1249" w:rsidP="00CA5524">
      <w:r>
        <w:t>Per P:</w:t>
      </w:r>
      <w:r>
        <w:tab/>
      </w:r>
      <w:r>
        <w:tab/>
        <w:t>0.5GIPS * 10%LD * 2% miss rate = 1M Bus Access/sec</w:t>
      </w:r>
    </w:p>
    <w:p w:rsidR="00CB1249" w:rsidRDefault="00CB1249" w:rsidP="00CA5524">
      <w:r>
        <w:t>For 4P:</w:t>
      </w:r>
      <w:r>
        <w:tab/>
      </w:r>
      <w:r>
        <w:tab/>
        <w:t xml:space="preserve"> 4M Bus Access/sec</w:t>
      </w:r>
    </w:p>
    <w:p w:rsidR="00CB1249" w:rsidRDefault="00CB1249" w:rsidP="00CA5524"/>
    <w:p w:rsidR="00CB1249" w:rsidRDefault="00CB1249" w:rsidP="00CA5524"/>
    <w:p w:rsidR="00CB1249" w:rsidRDefault="00CB1249" w:rsidP="00CA5524">
      <w:r>
        <w:t>STORE: Assuming that stores will always generate bus occupancy because of snooping</w:t>
      </w:r>
    </w:p>
    <w:p w:rsidR="00CB1249" w:rsidRDefault="00CB1249" w:rsidP="00CA5524">
      <w:r>
        <w:t>Per P:</w:t>
      </w:r>
      <w:r>
        <w:tab/>
      </w:r>
      <w:r>
        <w:tab/>
        <w:t>0.5GIPS * 10%SD = 50M Bus Access/sec</w:t>
      </w:r>
    </w:p>
    <w:p w:rsidR="00CB1249" w:rsidRDefault="00CB1249" w:rsidP="00CA5524">
      <w:r>
        <w:t>For 4P:</w:t>
      </w:r>
      <w:r>
        <w:tab/>
      </w:r>
      <w:r>
        <w:tab/>
        <w:t>200M Bus Access/sec</w:t>
      </w:r>
    </w:p>
    <w:p w:rsidR="006E05AE" w:rsidRDefault="006E05AE" w:rsidP="00CA5524"/>
    <w:p w:rsidR="005E596B" w:rsidRDefault="005E596B" w:rsidP="00CA5524"/>
    <w:p w:rsidR="005E596B" w:rsidRDefault="005E596B" w:rsidP="00CA5524">
      <w:r>
        <w:t>So the total numbe</w:t>
      </w:r>
      <w:r w:rsidR="004B2E5C">
        <w:t>r of cash misses per seconds amounts to</w:t>
      </w:r>
    </w:p>
    <w:p w:rsidR="004B2E5C" w:rsidRDefault="004B2E5C" w:rsidP="00CA5524">
      <w:r>
        <w:t>Per P:</w:t>
      </w:r>
      <w:r>
        <w:tab/>
      </w:r>
      <w:r>
        <w:tab/>
        <w:t>5M + 1M + 50M = 56M/sec</w:t>
      </w:r>
    </w:p>
    <w:p w:rsidR="004B2E5C" w:rsidRDefault="004B2E5C" w:rsidP="00CA5524">
      <w:r>
        <w:t>For 4 P:</w:t>
      </w:r>
      <w:r>
        <w:tab/>
      </w:r>
      <w:r>
        <w:tab/>
        <w:t>20M + 4M + 200M = 224M/sec</w:t>
      </w:r>
    </w:p>
    <w:p w:rsidR="004B2E5C" w:rsidRDefault="004B2E5C" w:rsidP="00CA5524"/>
    <w:p w:rsidR="004B2E5C" w:rsidRDefault="004B2E5C" w:rsidP="00CA5524">
      <w:r>
        <w:t>Since the bus can handle 250M transactions/sec, we are running at 89.6% capacity.</w:t>
      </w:r>
    </w:p>
    <w:p w:rsidR="004B2E5C" w:rsidRDefault="004B2E5C" w:rsidP="00CA5524"/>
    <w:p w:rsidR="004B2E5C" w:rsidRDefault="004B2E5C" w:rsidP="00CA5524">
      <w:r>
        <w:t>As calculated above, every processor will generate 56M bus requests/sec, so the maximum number of processors that the bus can accommodate is 4.</w:t>
      </w:r>
    </w:p>
    <w:p w:rsidR="004B2E5C" w:rsidRDefault="004B2E5C" w:rsidP="00CA5524"/>
    <w:sectPr w:rsidR="004B2E5C" w:rsidSect="00272C1C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B1F" w:rsidRDefault="00B30B1F" w:rsidP="00B4728D">
      <w:r>
        <w:separator/>
      </w:r>
    </w:p>
  </w:endnote>
  <w:endnote w:type="continuationSeparator" w:id="1">
    <w:p w:rsidR="00B30B1F" w:rsidRDefault="00B30B1F" w:rsidP="00B47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B1F" w:rsidRDefault="00B30B1F" w:rsidP="00B4728D">
      <w:r>
        <w:separator/>
      </w:r>
    </w:p>
  </w:footnote>
  <w:footnote w:type="continuationSeparator" w:id="1">
    <w:p w:rsidR="00B30B1F" w:rsidRDefault="00B30B1F" w:rsidP="00B472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877"/>
      <w:gridCol w:w="6713"/>
    </w:tblGrid>
    <w:tr w:rsidR="00B4728D">
      <w:sdt>
        <w:sdtPr>
          <w:rPr>
            <w:color w:val="FFFFFF" w:themeColor="background1"/>
          </w:rPr>
          <w:alias w:val="Date"/>
          <w:id w:val="77625188"/>
          <w:placeholder>
            <w:docPart w:val="9EBC34BC2B46458BBB6DE7E16ED773DA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B4728D" w:rsidRDefault="00B4728D" w:rsidP="00B4728D">
              <w:pPr>
                <w:pStyle w:val="Header"/>
                <w:jc w:val="right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Simon Foucher 260 223 197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B4728D" w:rsidRDefault="00B4728D" w:rsidP="00B4728D">
          <w:pPr>
            <w:pStyle w:val="Header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25180"/>
              <w:placeholder>
                <w:docPart w:val="3AA6BD1578B14686A72FD2F1338BF982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b/>
                  <w:bCs/>
                  <w:caps/>
                  <w:sz w:val="24"/>
                  <w:szCs w:val="24"/>
                </w:rPr>
                <w:t>ECSE420 – Assignement 2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B4728D" w:rsidRDefault="00B4728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5524"/>
    <w:rsid w:val="00046C03"/>
    <w:rsid w:val="000507F8"/>
    <w:rsid w:val="000A29C5"/>
    <w:rsid w:val="000C1577"/>
    <w:rsid w:val="001D3F0A"/>
    <w:rsid w:val="001E2C86"/>
    <w:rsid w:val="0020721A"/>
    <w:rsid w:val="002458C0"/>
    <w:rsid w:val="00261DCC"/>
    <w:rsid w:val="00272C1C"/>
    <w:rsid w:val="002D1E84"/>
    <w:rsid w:val="002D46BD"/>
    <w:rsid w:val="003D4DD6"/>
    <w:rsid w:val="00440A8D"/>
    <w:rsid w:val="00484F0E"/>
    <w:rsid w:val="004907D3"/>
    <w:rsid w:val="004B2E5C"/>
    <w:rsid w:val="004F6BDA"/>
    <w:rsid w:val="00563F00"/>
    <w:rsid w:val="005E1058"/>
    <w:rsid w:val="005E596B"/>
    <w:rsid w:val="00686349"/>
    <w:rsid w:val="006E05AE"/>
    <w:rsid w:val="006E1862"/>
    <w:rsid w:val="006E6C8B"/>
    <w:rsid w:val="00740869"/>
    <w:rsid w:val="007B5ADC"/>
    <w:rsid w:val="007E01AA"/>
    <w:rsid w:val="00836CB3"/>
    <w:rsid w:val="00837C96"/>
    <w:rsid w:val="008731EE"/>
    <w:rsid w:val="008D16D4"/>
    <w:rsid w:val="009201B0"/>
    <w:rsid w:val="00980AF9"/>
    <w:rsid w:val="009817C2"/>
    <w:rsid w:val="00A20075"/>
    <w:rsid w:val="00AC60A2"/>
    <w:rsid w:val="00B30B1F"/>
    <w:rsid w:val="00B4728D"/>
    <w:rsid w:val="00BC1ED7"/>
    <w:rsid w:val="00CA5524"/>
    <w:rsid w:val="00CB1249"/>
    <w:rsid w:val="00D24C06"/>
    <w:rsid w:val="00D74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C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5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5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72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28D"/>
  </w:style>
  <w:style w:type="paragraph" w:styleId="Footer">
    <w:name w:val="footer"/>
    <w:basedOn w:val="Normal"/>
    <w:link w:val="FooterChar"/>
    <w:uiPriority w:val="99"/>
    <w:semiHidden/>
    <w:unhideWhenUsed/>
    <w:rsid w:val="00B472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728D"/>
  </w:style>
  <w:style w:type="table" w:styleId="TableGrid">
    <w:name w:val="Table Grid"/>
    <w:basedOn w:val="TableNormal"/>
    <w:uiPriority w:val="59"/>
    <w:rsid w:val="000C15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EBC34BC2B46458BBB6DE7E16ED77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E5DA8-7ED9-4094-869C-278C901DDF2C}"/>
      </w:docPartPr>
      <w:docPartBody>
        <w:p w:rsidR="0032716D" w:rsidRDefault="00537606" w:rsidP="00537606">
          <w:pPr>
            <w:pStyle w:val="9EBC34BC2B46458BBB6DE7E16ED773DA"/>
          </w:pPr>
          <w:r>
            <w:rPr>
              <w:color w:val="FFFFFF" w:themeColor="background1"/>
            </w:rPr>
            <w:t>[Pick the date]</w:t>
          </w:r>
        </w:p>
      </w:docPartBody>
    </w:docPart>
    <w:docPart>
      <w:docPartPr>
        <w:name w:val="3AA6BD1578B14686A72FD2F1338BF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B47AE-FA6B-412E-845F-7E5E2004CAAD}"/>
      </w:docPartPr>
      <w:docPartBody>
        <w:p w:rsidR="0032716D" w:rsidRDefault="00537606" w:rsidP="00537606">
          <w:pPr>
            <w:pStyle w:val="3AA6BD1578B14686A72FD2F1338BF982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37606"/>
    <w:rsid w:val="000E4D45"/>
    <w:rsid w:val="0032716D"/>
    <w:rsid w:val="00537606"/>
    <w:rsid w:val="00E13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1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BC34BC2B46458BBB6DE7E16ED773DA">
    <w:name w:val="9EBC34BC2B46458BBB6DE7E16ED773DA"/>
    <w:rsid w:val="00537606"/>
  </w:style>
  <w:style w:type="paragraph" w:customStyle="1" w:styleId="3AA6BD1578B14686A72FD2F1338BF982">
    <w:name w:val="3AA6BD1578B14686A72FD2F1338BF982"/>
    <w:rsid w:val="0053760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Simon Foucher 260 223 197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7</Pages>
  <Words>1367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ECSE420 – Assignement 2</vt:lpstr>
    </vt:vector>
  </TitlesOfParts>
  <Company/>
  <LinksUpToDate>false</LinksUpToDate>
  <CharactersWithSpaces>9144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ECSE420 – Assignement 2</dc:title>
  <dc:creator>Zeben</dc:creator>
  <cp:lastModifiedBy>Zeben</cp:lastModifiedBy>
  <cp:revision>24</cp:revision>
  <dcterms:created xsi:type="dcterms:W3CDTF">2009-10-27T22:19:00Z</dcterms:created>
  <dcterms:modified xsi:type="dcterms:W3CDTF">2009-11-07T20:26:00Z</dcterms:modified>
</cp:coreProperties>
</file>