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7" w:rsidRDefault="00384C37" w:rsidP="00384C37">
      <w:r>
        <w:t>Intro</w:t>
      </w:r>
    </w:p>
    <w:p w:rsidR="009B767E" w:rsidRDefault="00384C37" w:rsidP="00384C37">
      <w:pPr>
        <w:pStyle w:val="ListParagraph"/>
        <w:numPr>
          <w:ilvl w:val="0"/>
          <w:numId w:val="1"/>
        </w:numPr>
      </w:pPr>
      <w:r>
        <w:t>Focus on superior product design and process efficiency</w:t>
      </w:r>
    </w:p>
    <w:p w:rsidR="00384C37" w:rsidRDefault="00384C37" w:rsidP="00384C37">
      <w:pPr>
        <w:pStyle w:val="ListParagraph"/>
        <w:numPr>
          <w:ilvl w:val="0"/>
          <w:numId w:val="1"/>
        </w:numPr>
      </w:pPr>
      <w:r>
        <w:t>Concerns about complacency</w:t>
      </w:r>
    </w:p>
    <w:p w:rsidR="00384C37" w:rsidRDefault="00384C37" w:rsidP="00384C37">
      <w:pPr>
        <w:pStyle w:val="ListParagraph"/>
        <w:numPr>
          <w:ilvl w:val="0"/>
          <w:numId w:val="1"/>
        </w:numPr>
      </w:pPr>
      <w:r>
        <w:t>From 1987-2003: Focus on memory division, use as cash cow to fund R&amp;D</w:t>
      </w:r>
    </w:p>
    <w:p w:rsidR="00384C37" w:rsidRDefault="00384C37" w:rsidP="00384C37">
      <w:pPr>
        <w:pStyle w:val="ListParagraph"/>
        <w:numPr>
          <w:ilvl w:val="0"/>
          <w:numId w:val="1"/>
        </w:numPr>
      </w:pPr>
      <w:r>
        <w:t>Expanded to be leader in mobile phones and LCDs</w:t>
      </w:r>
    </w:p>
    <w:p w:rsidR="00384C37" w:rsidRDefault="00384C37" w:rsidP="00384C37">
      <w:pPr>
        <w:pStyle w:val="ListParagraph"/>
        <w:numPr>
          <w:ilvl w:val="0"/>
          <w:numId w:val="1"/>
        </w:numPr>
      </w:pPr>
      <w:r>
        <w:t>Second largest electronic company outside US</w:t>
      </w:r>
    </w:p>
    <w:p w:rsidR="00384C37" w:rsidRDefault="00384C37" w:rsidP="00384C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Memory cyclical downturn in 2005 = less $$; Chinese entering the market </w:t>
      </w:r>
    </w:p>
    <w:p w:rsidR="00384C37" w:rsidRDefault="00384C37" w:rsidP="00384C37">
      <w:pPr>
        <w:spacing w:after="0" w:line="240" w:lineRule="auto"/>
      </w:pPr>
    </w:p>
    <w:p w:rsidR="00384C37" w:rsidRDefault="00384C37" w:rsidP="00384C37">
      <w:pPr>
        <w:spacing w:after="0" w:line="240" w:lineRule="auto"/>
      </w:pPr>
      <w:r>
        <w:t>Industry</w:t>
      </w:r>
    </w:p>
    <w:p w:rsidR="00384C37" w:rsidRDefault="00384C37" w:rsidP="00384C3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16% </w:t>
      </w:r>
      <w:proofErr w:type="spellStart"/>
      <w:r>
        <w:t>yoy</w:t>
      </w:r>
      <w:proofErr w:type="spellEnd"/>
      <w:r>
        <w:t xml:space="preserve"> growth from 1960-2000</w:t>
      </w:r>
    </w:p>
    <w:p w:rsidR="00384C37" w:rsidRDefault="00384C37" w:rsidP="00384C37">
      <w:pPr>
        <w:pStyle w:val="ListParagraph"/>
        <w:numPr>
          <w:ilvl w:val="0"/>
          <w:numId w:val="2"/>
        </w:numPr>
        <w:spacing w:after="0" w:line="240" w:lineRule="auto"/>
      </w:pPr>
      <w:r>
        <w:t>Semiconductor separated in 2 category:</w:t>
      </w:r>
    </w:p>
    <w:p w:rsidR="00384C37" w:rsidRDefault="00384C37" w:rsidP="00384C37">
      <w:pPr>
        <w:pStyle w:val="ListParagraph"/>
        <w:numPr>
          <w:ilvl w:val="1"/>
          <w:numId w:val="2"/>
        </w:numPr>
        <w:spacing w:after="0" w:line="240" w:lineRule="auto"/>
      </w:pPr>
      <w:r>
        <w:t>Memory ($33.7B market in 2003)</w:t>
      </w:r>
    </w:p>
    <w:p w:rsidR="00384C37" w:rsidRDefault="00384C37" w:rsidP="00384C3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DRAM: </w:t>
      </w:r>
    </w:p>
    <w:p w:rsidR="00384C37" w:rsidRDefault="00384C37" w:rsidP="00384C37">
      <w:pPr>
        <w:pStyle w:val="ListParagraph"/>
        <w:numPr>
          <w:ilvl w:val="3"/>
          <w:numId w:val="2"/>
        </w:numPr>
        <w:spacing w:after="0" w:line="240" w:lineRule="auto"/>
      </w:pPr>
      <w:r>
        <w:t>½ market</w:t>
      </w:r>
    </w:p>
    <w:p w:rsidR="009E3391" w:rsidRDefault="009E3391" w:rsidP="009E3391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Shift from PC usage to communication products and gamming </w:t>
      </w:r>
    </w:p>
    <w:p w:rsidR="00384C37" w:rsidRDefault="00384C37" w:rsidP="00384C37">
      <w:pPr>
        <w:pStyle w:val="ListParagraph"/>
        <w:numPr>
          <w:ilvl w:val="2"/>
          <w:numId w:val="2"/>
        </w:numPr>
        <w:spacing w:after="0" w:line="240" w:lineRule="auto"/>
      </w:pPr>
      <w:r>
        <w:t>SRAM</w:t>
      </w:r>
      <w:r w:rsidR="009E3391">
        <w:t>: 10%</w:t>
      </w:r>
    </w:p>
    <w:p w:rsidR="009E3391" w:rsidRDefault="009E3391" w:rsidP="009E3391">
      <w:pPr>
        <w:pStyle w:val="ListParagraph"/>
        <w:numPr>
          <w:ilvl w:val="3"/>
          <w:numId w:val="2"/>
        </w:numPr>
        <w:spacing w:after="0" w:line="240" w:lineRule="auto"/>
      </w:pPr>
      <w:r>
        <w:t>Buffer processing</w:t>
      </w:r>
    </w:p>
    <w:p w:rsidR="009E3391" w:rsidRDefault="009E3391" w:rsidP="00384C37">
      <w:pPr>
        <w:pStyle w:val="ListParagraph"/>
        <w:numPr>
          <w:ilvl w:val="2"/>
          <w:numId w:val="2"/>
        </w:numPr>
        <w:spacing w:after="0" w:line="240" w:lineRule="auto"/>
      </w:pPr>
      <w:r>
        <w:t>Flash: 32%</w:t>
      </w:r>
    </w:p>
    <w:p w:rsidR="009E3391" w:rsidRDefault="009E3391" w:rsidP="009E3391">
      <w:pPr>
        <w:pStyle w:val="ListParagraph"/>
        <w:numPr>
          <w:ilvl w:val="3"/>
          <w:numId w:val="2"/>
        </w:numPr>
        <w:spacing w:after="0" w:line="240" w:lineRule="auto"/>
      </w:pPr>
      <w:r>
        <w:t>Growth; used in digital cameras and mobile phones</w:t>
      </w:r>
    </w:p>
    <w:p w:rsidR="00384C37" w:rsidRDefault="00384C37" w:rsidP="00384C37">
      <w:pPr>
        <w:pStyle w:val="ListParagraph"/>
        <w:numPr>
          <w:ilvl w:val="1"/>
          <w:numId w:val="2"/>
        </w:numPr>
        <w:spacing w:after="0" w:line="240" w:lineRule="auto"/>
      </w:pPr>
      <w:r>
        <w:t>Logic</w:t>
      </w:r>
      <w:r w:rsidR="009E3391">
        <w:t xml:space="preserve"> chips</w:t>
      </w:r>
    </w:p>
    <w:p w:rsidR="009E3391" w:rsidRDefault="009E3391" w:rsidP="009E3391">
      <w:pPr>
        <w:pStyle w:val="ListParagraph"/>
        <w:numPr>
          <w:ilvl w:val="0"/>
          <w:numId w:val="2"/>
        </w:numPr>
        <w:spacing w:after="0" w:line="240" w:lineRule="auto"/>
      </w:pPr>
      <w:r>
        <w:t>Powerful suppliers; consolidated: Applied Materials, Tokyo Electron, ASML</w:t>
      </w:r>
    </w:p>
    <w:p w:rsidR="009E3391" w:rsidRDefault="009E3391" w:rsidP="009E3391">
      <w:pPr>
        <w:pStyle w:val="ListParagraph"/>
        <w:numPr>
          <w:ilvl w:val="1"/>
          <w:numId w:val="2"/>
        </w:numPr>
        <w:spacing w:after="0" w:line="240" w:lineRule="auto"/>
      </w:pPr>
      <w:r>
        <w:t>Provide 5% discount on high volume buyers</w:t>
      </w:r>
    </w:p>
    <w:p w:rsidR="009E3391" w:rsidRDefault="009E3391" w:rsidP="009E3391">
      <w:pPr>
        <w:pStyle w:val="ListParagraph"/>
        <w:numPr>
          <w:ilvl w:val="0"/>
          <w:numId w:val="2"/>
        </w:numPr>
        <w:spacing w:after="0" w:line="240" w:lineRule="auto"/>
      </w:pPr>
      <w:r>
        <w:t>Price conscious customers</w:t>
      </w:r>
    </w:p>
    <w:p w:rsidR="009E3391" w:rsidRDefault="009E3391" w:rsidP="009E3391">
      <w:pPr>
        <w:pStyle w:val="ListParagraph"/>
        <w:numPr>
          <w:ilvl w:val="1"/>
          <w:numId w:val="2"/>
        </w:numPr>
        <w:spacing w:after="0" w:line="240" w:lineRule="auto"/>
      </w:pPr>
      <w:r>
        <w:t>Fragments; no OEM larger than 20%; heavy rivalry</w:t>
      </w:r>
    </w:p>
    <w:p w:rsidR="009E3391" w:rsidRDefault="009E3391" w:rsidP="009E3391">
      <w:pPr>
        <w:pStyle w:val="ListParagraph"/>
        <w:numPr>
          <w:ilvl w:val="0"/>
          <w:numId w:val="2"/>
        </w:numPr>
        <w:spacing w:after="0" w:line="240" w:lineRule="auto"/>
      </w:pPr>
      <w:r>
        <w:t>Memory is:</w:t>
      </w:r>
    </w:p>
    <w:p w:rsidR="009E3391" w:rsidRDefault="009E3391" w:rsidP="009E3391">
      <w:pPr>
        <w:pStyle w:val="ListParagraph"/>
        <w:numPr>
          <w:ilvl w:val="1"/>
          <w:numId w:val="2"/>
        </w:numPr>
        <w:spacing w:after="0" w:line="240" w:lineRule="auto"/>
      </w:pPr>
      <w:r>
        <w:t>4-12% cost of PC</w:t>
      </w:r>
    </w:p>
    <w:p w:rsidR="009E3391" w:rsidRDefault="009E3391" w:rsidP="009E3391">
      <w:pPr>
        <w:pStyle w:val="ListParagraph"/>
        <w:numPr>
          <w:ilvl w:val="1"/>
          <w:numId w:val="2"/>
        </w:numPr>
        <w:spacing w:after="0" w:line="240" w:lineRule="auto"/>
      </w:pPr>
      <w:r>
        <w:t>4-7% cost of phone</w:t>
      </w:r>
    </w:p>
    <w:p w:rsidR="009E3391" w:rsidRDefault="009E3391" w:rsidP="009E339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Defective memory: hard to detect and can hurt OEM brands. OEM </w:t>
      </w:r>
      <w:proofErr w:type="spellStart"/>
      <w:r>
        <w:t>reado</w:t>
      </w:r>
      <w:proofErr w:type="spellEnd"/>
      <w:r>
        <w:t xml:space="preserve"> to pay 1% premium for reliable supplier (</w:t>
      </w:r>
      <w:r w:rsidRPr="009E3391">
        <w:rPr>
          <w:highlight w:val="yellow"/>
        </w:rPr>
        <w:t>how much more expensive is Samsung?</w:t>
      </w:r>
      <w:r>
        <w:t>)</w:t>
      </w:r>
    </w:p>
    <w:p w:rsidR="009E3391" w:rsidRDefault="009E3391" w:rsidP="009E3391">
      <w:pPr>
        <w:pStyle w:val="ListParagraph"/>
        <w:numPr>
          <w:ilvl w:val="0"/>
          <w:numId w:val="2"/>
        </w:numPr>
        <w:spacing w:after="0" w:line="240" w:lineRule="auto"/>
      </w:pPr>
      <w:r>
        <w:t>2005</w:t>
      </w:r>
    </w:p>
    <w:p w:rsidR="009E3391" w:rsidRDefault="009E3391" w:rsidP="009E3391">
      <w:pPr>
        <w:pStyle w:val="ListParagraph"/>
        <w:numPr>
          <w:ilvl w:val="1"/>
          <w:numId w:val="2"/>
        </w:numPr>
        <w:spacing w:after="0" w:line="240" w:lineRule="auto"/>
      </w:pPr>
      <w:r>
        <w:t>large scale entry by Chinese firms</w:t>
      </w:r>
    </w:p>
    <w:p w:rsidR="009E3391" w:rsidRDefault="009E3391" w:rsidP="009E3391">
      <w:pPr>
        <w:pStyle w:val="ListParagraph"/>
        <w:numPr>
          <w:ilvl w:val="1"/>
          <w:numId w:val="2"/>
        </w:numPr>
        <w:spacing w:after="0" w:line="240" w:lineRule="auto"/>
      </w:pPr>
      <w:r>
        <w:t>Sharp drop in prices: increase in industry capacity and cyclical downturn</w:t>
      </w:r>
    </w:p>
    <w:p w:rsidR="009E3391" w:rsidRDefault="009E3391" w:rsidP="009E3391">
      <w:pPr>
        <w:pStyle w:val="ListParagraph"/>
        <w:numPr>
          <w:ilvl w:val="0"/>
          <w:numId w:val="2"/>
        </w:numPr>
        <w:spacing w:after="0" w:line="240" w:lineRule="auto"/>
      </w:pPr>
      <w:r>
        <w:t>Samsung put out new cutting edge chips; Chinese compete on prices</w:t>
      </w:r>
    </w:p>
    <w:p w:rsidR="009E3391" w:rsidRDefault="009E3391" w:rsidP="009E3391">
      <w:pPr>
        <w:pStyle w:val="ListParagraph"/>
        <w:numPr>
          <w:ilvl w:val="0"/>
          <w:numId w:val="2"/>
        </w:numPr>
        <w:spacing w:after="0" w:line="240" w:lineRule="auto"/>
      </w:pPr>
      <w:r>
        <w:t>Cost to build plant up from 200M to 3B; Chinese having difficulty to raise capital (Samsung competitive advantage: High barrier to entry; already established)</w:t>
      </w:r>
    </w:p>
    <w:p w:rsidR="009E3391" w:rsidRDefault="00224A36" w:rsidP="009E3391">
      <w:pPr>
        <w:pStyle w:val="ListParagraph"/>
        <w:numPr>
          <w:ilvl w:val="0"/>
          <w:numId w:val="2"/>
        </w:numPr>
        <w:spacing w:after="0" w:line="240" w:lineRule="auto"/>
      </w:pPr>
      <w:r>
        <w:t>No substitutes to DRAM or Flash</w:t>
      </w:r>
    </w:p>
    <w:p w:rsidR="00224A36" w:rsidRDefault="00224A36" w:rsidP="00224A36">
      <w:pPr>
        <w:spacing w:after="0" w:line="240" w:lineRule="auto"/>
      </w:pPr>
    </w:p>
    <w:p w:rsidR="00224A36" w:rsidRDefault="00224A36" w:rsidP="00224A36">
      <w:pPr>
        <w:spacing w:after="0" w:line="240" w:lineRule="auto"/>
      </w:pPr>
      <w:r>
        <w:t>Competitor</w:t>
      </w:r>
      <w:r w:rsidR="006E1CA1">
        <w:t>s</w:t>
      </w:r>
    </w:p>
    <w:p w:rsidR="006E1CA1" w:rsidRDefault="006E1CA1" w:rsidP="00224A36">
      <w:pPr>
        <w:spacing w:after="0" w:line="240" w:lineRule="auto"/>
      </w:pPr>
      <w:r>
        <w:t>[MISSING]</w:t>
      </w:r>
    </w:p>
    <w:p w:rsidR="006E1CA1" w:rsidRDefault="006E1CA1" w:rsidP="00224A36">
      <w:pPr>
        <w:spacing w:after="0" w:line="240" w:lineRule="auto"/>
      </w:pPr>
    </w:p>
    <w:p w:rsidR="006E1CA1" w:rsidRDefault="006E1CA1" w:rsidP="00224A36">
      <w:pPr>
        <w:spacing w:after="0" w:line="240" w:lineRule="auto"/>
      </w:pPr>
    </w:p>
    <w:p w:rsidR="006E1CA1" w:rsidRDefault="006E1CA1" w:rsidP="00224A36">
      <w:pPr>
        <w:spacing w:after="0" w:line="240" w:lineRule="auto"/>
      </w:pPr>
      <w:r>
        <w:t>Company Overview</w:t>
      </w:r>
    </w:p>
    <w:p w:rsidR="006E1CA1" w:rsidRDefault="006E1CA1" w:rsidP="00224A36">
      <w:pPr>
        <w:spacing w:after="0" w:line="240" w:lineRule="auto"/>
      </w:pPr>
      <w:r>
        <w:t>[MISSING]</w:t>
      </w:r>
    </w:p>
    <w:p w:rsidR="006E1CA1" w:rsidRDefault="006E1CA1" w:rsidP="00224A36">
      <w:pPr>
        <w:spacing w:after="0" w:line="240" w:lineRule="auto"/>
      </w:pPr>
    </w:p>
    <w:p w:rsidR="006E1CA1" w:rsidRDefault="006E1CA1" w:rsidP="00224A36">
      <w:pPr>
        <w:spacing w:after="0" w:line="240" w:lineRule="auto"/>
      </w:pPr>
    </w:p>
    <w:p w:rsidR="006E1CA1" w:rsidRDefault="006E1CA1" w:rsidP="00224A36">
      <w:pPr>
        <w:spacing w:after="0" w:line="240" w:lineRule="auto"/>
      </w:pPr>
    </w:p>
    <w:p w:rsidR="006E1CA1" w:rsidRDefault="006E1CA1" w:rsidP="00224A36">
      <w:pPr>
        <w:spacing w:after="0" w:line="240" w:lineRule="auto"/>
      </w:pPr>
      <w:r>
        <w:lastRenderedPageBreak/>
        <w:t>Problem statement:</w:t>
      </w:r>
    </w:p>
    <w:p w:rsidR="001153D6" w:rsidRDefault="001153D6" w:rsidP="001153D6">
      <w:pPr>
        <w:spacing w:after="0" w:line="240" w:lineRule="auto"/>
      </w:pPr>
    </w:p>
    <w:p w:rsidR="006E1CA1" w:rsidRDefault="006E1CA1" w:rsidP="001153D6">
      <w:pPr>
        <w:spacing w:after="0" w:line="240" w:lineRule="auto"/>
      </w:pPr>
      <w:r>
        <w:t xml:space="preserve">Mature cyclical industry in a downturn =&gt; how to defend against Chinese entering the </w:t>
      </w:r>
      <w:r w:rsidR="001153D6">
        <w:t>market</w:t>
      </w:r>
      <w:r>
        <w:t xml:space="preserve"> and competing on price?</w:t>
      </w:r>
    </w:p>
    <w:p w:rsidR="006E1CA1" w:rsidRDefault="006E1CA1" w:rsidP="006E1CA1">
      <w:pPr>
        <w:spacing w:after="0" w:line="240" w:lineRule="auto"/>
      </w:pPr>
    </w:p>
    <w:p w:rsidR="006E1CA1" w:rsidRDefault="006E1CA1" w:rsidP="006E1CA1">
      <w:pPr>
        <w:spacing w:after="0" w:line="240" w:lineRule="auto"/>
      </w:pPr>
      <w:r>
        <w:t>Alternatives:</w:t>
      </w:r>
    </w:p>
    <w:p w:rsidR="006E1CA1" w:rsidRDefault="006E1CA1" w:rsidP="001153D6">
      <w:pPr>
        <w:pStyle w:val="ListParagraph"/>
        <w:numPr>
          <w:ilvl w:val="0"/>
          <w:numId w:val="3"/>
        </w:numPr>
        <w:spacing w:after="0" w:line="240" w:lineRule="auto"/>
      </w:pPr>
      <w:r>
        <w:t>Partner with Chinese:</w:t>
      </w:r>
    </w:p>
    <w:p w:rsidR="006E1CA1" w:rsidRDefault="006E1CA1" w:rsidP="006E1CA1">
      <w:pPr>
        <w:pStyle w:val="ListParagraph"/>
        <w:numPr>
          <w:ilvl w:val="1"/>
          <w:numId w:val="3"/>
        </w:numPr>
        <w:spacing w:after="0" w:line="240" w:lineRule="auto"/>
      </w:pPr>
      <w:r>
        <w:t>Samsung to provide IP + Capital infrastructure</w:t>
      </w:r>
    </w:p>
    <w:p w:rsidR="006E1CA1" w:rsidRDefault="006E1CA1" w:rsidP="006E1CA1">
      <w:pPr>
        <w:pStyle w:val="ListParagraph"/>
        <w:numPr>
          <w:ilvl w:val="1"/>
          <w:numId w:val="3"/>
        </w:numPr>
        <w:spacing w:after="0" w:line="240" w:lineRule="auto"/>
      </w:pPr>
      <w:r>
        <w:t>Chinese to provide low cost manufacturing + distribution in Chinese market</w:t>
      </w:r>
    </w:p>
    <w:p w:rsidR="006E1CA1" w:rsidRDefault="006E1CA1" w:rsidP="006E1CA1">
      <w:pPr>
        <w:pStyle w:val="ListParagraph"/>
        <w:numPr>
          <w:ilvl w:val="1"/>
          <w:numId w:val="3"/>
        </w:numPr>
        <w:spacing w:after="0" w:line="240" w:lineRule="auto"/>
      </w:pPr>
      <w:r>
        <w:t>No good:</w:t>
      </w:r>
    </w:p>
    <w:p w:rsidR="006E1CA1" w:rsidRDefault="006E1CA1" w:rsidP="006E1CA1">
      <w:pPr>
        <w:pStyle w:val="ListParagraph"/>
        <w:numPr>
          <w:ilvl w:val="2"/>
          <w:numId w:val="3"/>
        </w:numPr>
        <w:spacing w:after="0" w:line="240" w:lineRule="auto"/>
      </w:pPr>
      <w:proofErr w:type="spellStart"/>
      <w:r>
        <w:t>Samesung</w:t>
      </w:r>
      <w:proofErr w:type="spellEnd"/>
      <w:r>
        <w:t xml:space="preserve"> will effectively build solid competitors which will rival them as soon as downturn over</w:t>
      </w:r>
    </w:p>
    <w:p w:rsidR="006E1CA1" w:rsidRDefault="006E1CA1" w:rsidP="006E1CA1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Most </w:t>
      </w:r>
      <w:proofErr w:type="spellStart"/>
      <w:r>
        <w:t>likelt</w:t>
      </w:r>
      <w:proofErr w:type="spellEnd"/>
      <w:r>
        <w:t xml:space="preserve"> little to gain from Samsung; financially stable enough to survive downturn and minimal profits to be gained competing on price in a slow market</w:t>
      </w:r>
    </w:p>
    <w:p w:rsidR="006E1CA1" w:rsidRDefault="006E1CA1" w:rsidP="006E1CA1">
      <w:pPr>
        <w:pStyle w:val="ListParagraph"/>
        <w:numPr>
          <w:ilvl w:val="0"/>
          <w:numId w:val="3"/>
        </w:numPr>
        <w:spacing w:after="0" w:line="240" w:lineRule="auto"/>
      </w:pPr>
      <w:r>
        <w:t>Invest in R&amp;D:</w:t>
      </w:r>
    </w:p>
    <w:p w:rsidR="006E1CA1" w:rsidRDefault="006E1CA1" w:rsidP="006E1CA1">
      <w:pPr>
        <w:pStyle w:val="ListParagraph"/>
        <w:numPr>
          <w:ilvl w:val="1"/>
          <w:numId w:val="3"/>
        </w:numPr>
        <w:spacing w:after="0" w:line="240" w:lineRule="auto"/>
      </w:pPr>
      <w:r>
        <w:t>Give low end market to Chinese; focus on niche high end</w:t>
      </w:r>
    </w:p>
    <w:p w:rsidR="001153D6" w:rsidRDefault="006E1CA1" w:rsidP="001153D6">
      <w:pPr>
        <w:pStyle w:val="ListParagraph"/>
        <w:numPr>
          <w:ilvl w:val="1"/>
          <w:numId w:val="3"/>
        </w:numPr>
        <w:spacing w:after="0" w:line="240" w:lineRule="auto"/>
      </w:pPr>
      <w:r>
        <w:t>Good to maintain brand but will hurt in short run</w:t>
      </w:r>
    </w:p>
    <w:p w:rsidR="006E1CA1" w:rsidRDefault="006E1CA1" w:rsidP="001153D6">
      <w:pPr>
        <w:pStyle w:val="ListParagraph"/>
        <w:numPr>
          <w:ilvl w:val="0"/>
          <w:numId w:val="3"/>
        </w:numPr>
        <w:spacing w:after="0" w:line="240" w:lineRule="auto"/>
      </w:pPr>
      <w:bookmarkStart w:id="0" w:name="_GoBack"/>
      <w:bookmarkEnd w:id="0"/>
      <w:r>
        <w:t>(not presented in the case) Establish new low end brand</w:t>
      </w:r>
    </w:p>
    <w:p w:rsidR="006E1CA1" w:rsidRDefault="006E1CA1" w:rsidP="006E1CA1">
      <w:pPr>
        <w:pStyle w:val="ListParagraph"/>
        <w:numPr>
          <w:ilvl w:val="1"/>
          <w:numId w:val="4"/>
        </w:numPr>
        <w:spacing w:after="0" w:line="240" w:lineRule="auto"/>
      </w:pPr>
      <w:r>
        <w:t>Leverage production investments; use new low end brand to liquidate chips that fail high standard QA tests and keep selling non leading edge tech</w:t>
      </w:r>
    </w:p>
    <w:p w:rsidR="006E1CA1" w:rsidRDefault="006E1CA1" w:rsidP="006E1CA1">
      <w:pPr>
        <w:pStyle w:val="ListParagraph"/>
        <w:numPr>
          <w:ilvl w:val="1"/>
          <w:numId w:val="4"/>
        </w:numPr>
        <w:spacing w:after="0" w:line="240" w:lineRule="auto"/>
      </w:pPr>
      <w:r>
        <w:t>Gain ability to compete with Chinese</w:t>
      </w:r>
    </w:p>
    <w:p w:rsidR="006E1CA1" w:rsidRDefault="006E1CA1" w:rsidP="006E1CA1">
      <w:pPr>
        <w:pStyle w:val="ListParagraph"/>
        <w:numPr>
          <w:ilvl w:val="1"/>
          <w:numId w:val="4"/>
        </w:numPr>
        <w:spacing w:after="0" w:line="240" w:lineRule="auto"/>
      </w:pPr>
      <w:r>
        <w:t>Does not put at risk IP &amp; Main brand</w:t>
      </w:r>
    </w:p>
    <w:p w:rsidR="006E1CA1" w:rsidRDefault="006E1CA1" w:rsidP="006E1CA1">
      <w:pPr>
        <w:pStyle w:val="ListParagraph"/>
        <w:numPr>
          <w:ilvl w:val="1"/>
          <w:numId w:val="4"/>
        </w:numPr>
        <w:spacing w:after="0" w:line="240" w:lineRule="auto"/>
      </w:pPr>
      <w:r>
        <w:t>Enables steady cash flow during down turn (little/no profits expected; just cash and inventory rotation)</w:t>
      </w:r>
    </w:p>
    <w:p w:rsidR="00384C37" w:rsidRDefault="00384C37" w:rsidP="00384C37">
      <w:pPr>
        <w:spacing w:after="0" w:line="240" w:lineRule="auto"/>
      </w:pPr>
    </w:p>
    <w:sectPr w:rsidR="0038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26A"/>
    <w:multiLevelType w:val="hybridMultilevel"/>
    <w:tmpl w:val="9F52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0E19"/>
    <w:multiLevelType w:val="hybridMultilevel"/>
    <w:tmpl w:val="E9E0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5071"/>
    <w:multiLevelType w:val="hybridMultilevel"/>
    <w:tmpl w:val="A5A8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41470"/>
    <w:multiLevelType w:val="hybridMultilevel"/>
    <w:tmpl w:val="76E2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759A3"/>
    <w:multiLevelType w:val="hybridMultilevel"/>
    <w:tmpl w:val="4BCE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2BEB"/>
    <w:multiLevelType w:val="hybridMultilevel"/>
    <w:tmpl w:val="3DE4E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2A"/>
    <w:rsid w:val="001153D6"/>
    <w:rsid w:val="00224A36"/>
    <w:rsid w:val="00384C37"/>
    <w:rsid w:val="006E1CA1"/>
    <w:rsid w:val="00934F2A"/>
    <w:rsid w:val="009B767E"/>
    <w:rsid w:val="009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3</cp:revision>
  <dcterms:created xsi:type="dcterms:W3CDTF">2015-06-10T15:26:00Z</dcterms:created>
  <dcterms:modified xsi:type="dcterms:W3CDTF">2015-06-10T16:29:00Z</dcterms:modified>
</cp:coreProperties>
</file>