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1A" w:rsidRDefault="00AF081A" w:rsidP="00AF081A">
      <w:pPr>
        <w:pStyle w:val="Title"/>
        <w:spacing w:after="0"/>
      </w:pPr>
      <w:r>
        <w:t>External Analysis</w:t>
      </w:r>
    </w:p>
    <w:p w:rsidR="00705C32" w:rsidRDefault="009525A1" w:rsidP="00AF081A">
      <w:pPr>
        <w:pStyle w:val="Heading1"/>
        <w:spacing w:before="0"/>
      </w:pPr>
      <w:r>
        <w:t>Alkaline)</w:t>
      </w:r>
    </w:p>
    <w:p w:rsidR="009525A1" w:rsidRPr="009525A1" w:rsidRDefault="009525A1" w:rsidP="009525A1"/>
    <w:p w:rsidR="009525A1" w:rsidRDefault="009525A1" w:rsidP="009525A1">
      <w:r>
        <w:t>Setting the Stage</w:t>
      </w:r>
    </w:p>
    <w:p w:rsidR="009525A1" w:rsidRDefault="009525A1" w:rsidP="009525A1"/>
    <w:p w:rsidR="009525A1" w:rsidRDefault="009525A1" w:rsidP="009525A1">
      <w:r>
        <w:t>Gillette:</w:t>
      </w:r>
    </w:p>
    <w:p w:rsidR="009525A1" w:rsidRDefault="009525A1" w:rsidP="009525A1">
      <w:pPr>
        <w:pStyle w:val="ListParagraph"/>
        <w:numPr>
          <w:ilvl w:val="0"/>
          <w:numId w:val="1"/>
        </w:numPr>
      </w:pPr>
      <w:r>
        <w:t>Beauty products</w:t>
      </w:r>
    </w:p>
    <w:p w:rsidR="009525A1" w:rsidRDefault="009525A1" w:rsidP="009525A1">
      <w:pPr>
        <w:pStyle w:val="ListParagraph"/>
        <w:numPr>
          <w:ilvl w:val="0"/>
          <w:numId w:val="1"/>
        </w:numPr>
      </w:pPr>
      <w:r>
        <w:t>global markets</w:t>
      </w:r>
    </w:p>
    <w:p w:rsidR="009525A1" w:rsidRDefault="009525A1" w:rsidP="009525A1"/>
    <w:p w:rsidR="009525A1" w:rsidRDefault="009525A1" w:rsidP="009525A1">
      <w:r>
        <w:t xml:space="preserve">Duracell: </w:t>
      </w:r>
    </w:p>
    <w:p w:rsidR="009525A1" w:rsidRDefault="009525A1" w:rsidP="009525A1">
      <w:pPr>
        <w:pStyle w:val="ListParagraph"/>
        <w:numPr>
          <w:ilvl w:val="0"/>
          <w:numId w:val="2"/>
        </w:numPr>
      </w:pPr>
      <w:r>
        <w:t>Battery (</w:t>
      </w:r>
      <w:proofErr w:type="spellStart"/>
      <w:r>
        <w:t>non rechargeable</w:t>
      </w:r>
      <w:proofErr w:type="spellEnd"/>
      <w:r>
        <w:t xml:space="preserve">, mostly Alkaline. </w:t>
      </w:r>
    </w:p>
    <w:p w:rsidR="009525A1" w:rsidRDefault="009525A1" w:rsidP="009525A1">
      <w:pPr>
        <w:pStyle w:val="ListParagraph"/>
        <w:numPr>
          <w:ilvl w:val="0"/>
          <w:numId w:val="2"/>
        </w:numPr>
      </w:pPr>
      <w:r>
        <w:t>Mostly US (Oligopoly 3 large player)</w:t>
      </w:r>
    </w:p>
    <w:p w:rsidR="009525A1" w:rsidRPr="009525A1" w:rsidRDefault="009525A1" w:rsidP="009525A1"/>
    <w:p w:rsidR="00843C0F" w:rsidRDefault="00AF081A" w:rsidP="00AF081A">
      <w:pPr>
        <w:pStyle w:val="Heading1"/>
        <w:spacing w:before="0"/>
      </w:pPr>
      <w:r>
        <w:t>Economics</w:t>
      </w:r>
    </w:p>
    <w:p w:rsidR="009525A1" w:rsidRDefault="009525A1" w:rsidP="00AF081A"/>
    <w:p w:rsidR="00AF081A" w:rsidRDefault="00AF081A" w:rsidP="00AF081A">
      <w:r>
        <w:t>Growth on GDP</w:t>
      </w:r>
      <w:r w:rsidR="009525A1">
        <w:t xml:space="preserve">: Assess </w:t>
      </w:r>
      <w:proofErr w:type="spellStart"/>
      <w:r w:rsidR="009525A1">
        <w:t>YoY</w:t>
      </w:r>
      <w:proofErr w:type="spellEnd"/>
      <w:r w:rsidR="009525A1">
        <w:t xml:space="preserve"> GDP growth; not in a recession; positive GDP and steady growth</w:t>
      </w:r>
    </w:p>
    <w:p w:rsidR="009525A1" w:rsidRDefault="009525A1" w:rsidP="00AF081A"/>
    <w:p w:rsidR="00621A18" w:rsidRDefault="00AF081A" w:rsidP="00AF081A">
      <w:r>
        <w:t>Core Inflation</w:t>
      </w:r>
      <w:r w:rsidR="00621A18">
        <w:t xml:space="preserve"> (Could look at CPI)</w:t>
      </w:r>
      <w:r w:rsidR="002B3D6C">
        <w:t xml:space="preserve">: </w:t>
      </w:r>
    </w:p>
    <w:p w:rsidR="00AF081A" w:rsidRDefault="002B3D6C" w:rsidP="00621A18">
      <w:pPr>
        <w:pStyle w:val="ListParagraph"/>
        <w:numPr>
          <w:ilvl w:val="0"/>
          <w:numId w:val="3"/>
        </w:numPr>
      </w:pPr>
      <w:r>
        <w:t>2.5-3%</w:t>
      </w:r>
      <w:r w:rsidR="009E46DC">
        <w:t xml:space="preserve"> </w:t>
      </w:r>
    </w:p>
    <w:p w:rsidR="009E46DC" w:rsidRDefault="00BB5E57" w:rsidP="00621A18">
      <w:pPr>
        <w:pStyle w:val="ListParagraph"/>
        <w:numPr>
          <w:ilvl w:val="0"/>
          <w:numId w:val="3"/>
        </w:numPr>
      </w:pPr>
      <w:r>
        <w:t>Ensure sales increases &gt; Inflation</w:t>
      </w:r>
    </w:p>
    <w:p w:rsidR="009E46DC" w:rsidRDefault="009E46DC" w:rsidP="00AF081A"/>
    <w:p w:rsidR="00AF081A" w:rsidRDefault="00AF081A" w:rsidP="00AF081A">
      <w:r>
        <w:t>Interest Rates</w:t>
      </w:r>
      <w:r w:rsidR="00956F92">
        <w:t>:</w:t>
      </w:r>
    </w:p>
    <w:p w:rsidR="00956F92" w:rsidRDefault="00956F92" w:rsidP="00956F92">
      <w:pPr>
        <w:pStyle w:val="ListParagraph"/>
        <w:numPr>
          <w:ilvl w:val="0"/>
          <w:numId w:val="4"/>
        </w:numPr>
      </w:pPr>
      <w:r>
        <w:t>5-6%</w:t>
      </w:r>
    </w:p>
    <w:p w:rsidR="00A13415" w:rsidRDefault="00A13415" w:rsidP="00A13415"/>
    <w:p w:rsidR="00AF081A" w:rsidRDefault="00AF081A" w:rsidP="00AF081A">
      <w:r>
        <w:t>Globalization</w:t>
      </w:r>
    </w:p>
    <w:p w:rsidR="00705C32" w:rsidRDefault="00705C32" w:rsidP="00AF081A">
      <w:pPr>
        <w:pStyle w:val="Heading1"/>
        <w:spacing w:before="0"/>
      </w:pPr>
    </w:p>
    <w:p w:rsidR="00AF081A" w:rsidRPr="00AF081A" w:rsidRDefault="00AF081A" w:rsidP="00671754">
      <w:r w:rsidRPr="00AF081A">
        <w:t>Social Cultural</w:t>
      </w:r>
      <w:r w:rsidR="00671754">
        <w:t xml:space="preserve">: </w:t>
      </w:r>
      <w:r w:rsidR="00671754">
        <w:t>concerns about the environment, but no big movement towards re-usable</w:t>
      </w:r>
    </w:p>
    <w:p w:rsidR="00671754" w:rsidRDefault="00AF081A" w:rsidP="00AF081A">
      <w:r>
        <w:t>Shifts in preferences</w:t>
      </w:r>
      <w:r w:rsidR="00671754">
        <w:t xml:space="preserve">: </w:t>
      </w:r>
    </w:p>
    <w:p w:rsidR="00671754" w:rsidRDefault="00671754" w:rsidP="00671754">
      <w:pPr>
        <w:pStyle w:val="ListParagraph"/>
        <w:numPr>
          <w:ilvl w:val="0"/>
          <w:numId w:val="4"/>
        </w:numPr>
      </w:pPr>
      <w:r>
        <w:t>More products need batteries, impulse purchase</w:t>
      </w:r>
    </w:p>
    <w:p w:rsidR="00AF081A" w:rsidRDefault="00671754" w:rsidP="00671754">
      <w:pPr>
        <w:pStyle w:val="ListParagraph"/>
        <w:numPr>
          <w:ilvl w:val="0"/>
          <w:numId w:val="4"/>
        </w:numPr>
      </w:pPr>
      <w:r>
        <w:t xml:space="preserve"> consumers don’t know how long batteries last</w:t>
      </w:r>
    </w:p>
    <w:p w:rsidR="00671754" w:rsidRDefault="00671754" w:rsidP="00671754">
      <w:pPr>
        <w:pStyle w:val="ListParagraph"/>
        <w:numPr>
          <w:ilvl w:val="0"/>
          <w:numId w:val="4"/>
        </w:numPr>
      </w:pPr>
      <w:r>
        <w:t>No clear consumer preference on brands</w:t>
      </w:r>
    </w:p>
    <w:p w:rsidR="00671754" w:rsidRDefault="00671754" w:rsidP="00AF081A"/>
    <w:p w:rsidR="00AF081A" w:rsidRDefault="00AF081A" w:rsidP="00AF081A">
      <w:r>
        <w:t>Tech trends</w:t>
      </w:r>
      <w:r w:rsidR="00671754">
        <w:t xml:space="preserve">: World split between </w:t>
      </w:r>
      <w:proofErr w:type="spellStart"/>
      <w:r w:rsidR="00671754">
        <w:t>zink</w:t>
      </w:r>
      <w:proofErr w:type="spellEnd"/>
      <w:r w:rsidR="00671754">
        <w:t xml:space="preserve"> and alkaline, acceleration in model introduction</w:t>
      </w:r>
    </w:p>
    <w:p w:rsidR="00671754" w:rsidRDefault="00671754" w:rsidP="00AF081A">
      <w:proofErr w:type="spellStart"/>
      <w:r>
        <w:t>Govt</w:t>
      </w:r>
      <w:proofErr w:type="spellEnd"/>
      <w:r>
        <w:t xml:space="preserve"> </w:t>
      </w:r>
      <w:proofErr w:type="spellStart"/>
      <w:r>
        <w:t>interrventions</w:t>
      </w:r>
      <w:proofErr w:type="spellEnd"/>
      <w:r>
        <w:t>: N/A</w:t>
      </w:r>
    </w:p>
    <w:p w:rsidR="00AF081A" w:rsidRDefault="00AF081A" w:rsidP="00AF081A">
      <w:r>
        <w:t>Legal battles</w:t>
      </w:r>
    </w:p>
    <w:p w:rsidR="00AF081A" w:rsidRDefault="00AF081A" w:rsidP="00AF081A">
      <w:r>
        <w:t>Business Trends</w:t>
      </w:r>
      <w:r w:rsidR="00671754">
        <w:t xml:space="preserve">: </w:t>
      </w:r>
      <w:proofErr w:type="spellStart"/>
      <w:r w:rsidR="00671754">
        <w:t>Gilette</w:t>
      </w:r>
      <w:proofErr w:type="spellEnd"/>
      <w:r w:rsidR="00671754">
        <w:t xml:space="preserve"> buys </w:t>
      </w:r>
      <w:proofErr w:type="spellStart"/>
      <w:r w:rsidR="00671754">
        <w:t>Duracel</w:t>
      </w:r>
      <w:proofErr w:type="spellEnd"/>
      <w:r w:rsidR="00671754">
        <w:t xml:space="preserve">, </w:t>
      </w:r>
      <w:proofErr w:type="spellStart"/>
      <w:r w:rsidR="00671754">
        <w:t>Ryovac</w:t>
      </w:r>
      <w:proofErr w:type="spellEnd"/>
      <w:r w:rsidR="00671754">
        <w:t xml:space="preserve"> goes public</w:t>
      </w:r>
    </w:p>
    <w:p w:rsidR="00671754" w:rsidRDefault="00671754" w:rsidP="00AF081A"/>
    <w:p w:rsidR="00AF081A" w:rsidRDefault="00AF081A" w:rsidP="00AF081A"/>
    <w:p w:rsidR="00AF081A" w:rsidRDefault="00AF081A" w:rsidP="00AF081A">
      <w:pPr>
        <w:pStyle w:val="Heading1"/>
        <w:spacing w:before="0"/>
      </w:pPr>
      <w:r>
        <w:t>Key Success Factors</w:t>
      </w:r>
    </w:p>
    <w:p w:rsidR="00F1192F" w:rsidRDefault="00F1192F" w:rsidP="00AF081A"/>
    <w:p w:rsidR="00E720E7" w:rsidRDefault="00F1192F" w:rsidP="00AF081A">
      <w:r>
        <w:t>D</w:t>
      </w:r>
      <w:r w:rsidR="00E720E7">
        <w:t>istributors/Shelf Space</w:t>
      </w:r>
    </w:p>
    <w:p w:rsidR="00671754" w:rsidRDefault="00671754" w:rsidP="00AF081A"/>
    <w:p w:rsidR="00671754" w:rsidRDefault="00671754" w:rsidP="00AF081A"/>
    <w:p w:rsidR="00AF081A" w:rsidRDefault="00AF081A" w:rsidP="00AF081A">
      <w:proofErr w:type="gramStart"/>
      <w:r>
        <w:t>Business  Cycle</w:t>
      </w:r>
      <w:proofErr w:type="gramEnd"/>
      <w:r w:rsidR="00671754">
        <w:t>: Battery growing by 7%</w:t>
      </w:r>
    </w:p>
    <w:p w:rsidR="00F1192F" w:rsidRDefault="00AF081A" w:rsidP="00F1192F">
      <w:pPr>
        <w:pStyle w:val="Heading1"/>
      </w:pPr>
      <w:r>
        <w:lastRenderedPageBreak/>
        <w:t>Porter</w:t>
      </w:r>
    </w:p>
    <w:p w:rsidR="00AF081A" w:rsidRDefault="00AF081A" w:rsidP="00AF081A">
      <w:r>
        <w:t>Power of buyers</w:t>
      </w:r>
      <w:r w:rsidR="00671754">
        <w:t xml:space="preserve">: 3 main distributors: Groceries, discounters and drug stores, rationalization in all 3 industries. Fewer, bigger, more </w:t>
      </w:r>
      <w:proofErr w:type="spellStart"/>
      <w:r w:rsidR="00671754">
        <w:t>powerfull</w:t>
      </w:r>
      <w:proofErr w:type="spellEnd"/>
    </w:p>
    <w:p w:rsidR="00671754" w:rsidRDefault="00671754" w:rsidP="00AF081A"/>
    <w:p w:rsidR="00D12041" w:rsidRDefault="00D12041" w:rsidP="00AF081A"/>
    <w:p w:rsidR="00AF081A" w:rsidRDefault="00705C32" w:rsidP="00AF081A">
      <w:r>
        <w:t>Rivalry</w:t>
      </w:r>
      <w:r w:rsidR="003B6CCB">
        <w:t>:</w:t>
      </w:r>
    </w:p>
    <w:p w:rsidR="003B6CCB" w:rsidRDefault="003B6CCB" w:rsidP="003B6CCB">
      <w:pPr>
        <w:pStyle w:val="ListParagraph"/>
        <w:numPr>
          <w:ilvl w:val="0"/>
          <w:numId w:val="4"/>
        </w:numPr>
      </w:pPr>
      <w:r>
        <w:t>Oligopoly;</w:t>
      </w:r>
      <w:r w:rsidR="00325E70">
        <w:t xml:space="preserve"> should not be that competitive, to be profitable, should have some kind of peace between bug players.</w:t>
      </w:r>
      <w:r>
        <w:t xml:space="preserve"> Before Gillette got involved, </w:t>
      </w:r>
      <w:proofErr w:type="spellStart"/>
      <w:r>
        <w:t>Ryovac</w:t>
      </w:r>
      <w:proofErr w:type="spellEnd"/>
      <w:r>
        <w:t xml:space="preserve">, </w:t>
      </w:r>
      <w:r w:rsidR="00611CFD">
        <w:t>Duracell</w:t>
      </w:r>
      <w:r>
        <w:t xml:space="preserve"> and Energizer </w:t>
      </w:r>
      <w:r w:rsidR="00B56EEE">
        <w:t>user to peacefully grow the pie</w:t>
      </w:r>
      <w:r w:rsidR="00325E70">
        <w:t>. Only go to war in a very large market; bigger guys can outlast the smaller ones. No point going to war if only a few big players</w:t>
      </w:r>
    </w:p>
    <w:p w:rsidR="0098392E" w:rsidRDefault="0098392E" w:rsidP="003B6CCB">
      <w:pPr>
        <w:pStyle w:val="ListParagraph"/>
        <w:numPr>
          <w:ilvl w:val="0"/>
          <w:numId w:val="4"/>
        </w:numPr>
      </w:pPr>
      <w:r>
        <w:t xml:space="preserve">Industry is falling apart </w:t>
      </w:r>
    </w:p>
    <w:p w:rsidR="0011713C" w:rsidRDefault="0011713C" w:rsidP="0011713C"/>
    <w:p w:rsidR="0011713C" w:rsidRDefault="0011713C" w:rsidP="0011713C">
      <w:r>
        <w:t xml:space="preserve">Competitors: </w:t>
      </w:r>
    </w:p>
    <w:p w:rsidR="0011713C" w:rsidRDefault="0011713C" w:rsidP="0011713C">
      <w:pPr>
        <w:pStyle w:val="ListParagraph"/>
        <w:numPr>
          <w:ilvl w:val="0"/>
          <w:numId w:val="4"/>
        </w:numPr>
      </w:pPr>
      <w:r>
        <w:t>Energizer: Introduced new generation, same price</w:t>
      </w:r>
    </w:p>
    <w:p w:rsidR="0011713C" w:rsidRDefault="0011713C" w:rsidP="0011713C">
      <w:pPr>
        <w:pStyle w:val="ListParagraph"/>
        <w:numPr>
          <w:ilvl w:val="0"/>
          <w:numId w:val="4"/>
        </w:numPr>
      </w:pPr>
      <w:proofErr w:type="spellStart"/>
      <w:r>
        <w:t>Rayovac</w:t>
      </w:r>
      <w:proofErr w:type="spellEnd"/>
      <w:r>
        <w:t>: 20% below Duracell and Energizer</w:t>
      </w:r>
    </w:p>
    <w:p w:rsidR="0011713C" w:rsidRDefault="0011713C" w:rsidP="0011713C">
      <w:pPr>
        <w:pStyle w:val="ListParagraph"/>
        <w:numPr>
          <w:ilvl w:val="0"/>
          <w:numId w:val="4"/>
        </w:numPr>
      </w:pPr>
      <w:r>
        <w:t>Money back guarantee</w:t>
      </w:r>
    </w:p>
    <w:p w:rsidR="0011713C" w:rsidRDefault="0011713C" w:rsidP="0011713C">
      <w:pPr>
        <w:pStyle w:val="ListParagraph"/>
        <w:numPr>
          <w:ilvl w:val="0"/>
          <w:numId w:val="4"/>
        </w:numPr>
      </w:pPr>
      <w:r>
        <w:t>Private labels</w:t>
      </w:r>
    </w:p>
    <w:p w:rsidR="0011713C" w:rsidRDefault="0011713C" w:rsidP="0011713C">
      <w:pPr>
        <w:pStyle w:val="ListParagraph"/>
        <w:numPr>
          <w:ilvl w:val="0"/>
          <w:numId w:val="4"/>
        </w:numPr>
      </w:pPr>
      <w:r>
        <w:t>Sony, Kodak, Panasonic making an entry</w:t>
      </w:r>
    </w:p>
    <w:p w:rsidR="0011713C" w:rsidRDefault="0011713C" w:rsidP="0011713C">
      <w:pPr>
        <w:pStyle w:val="ListParagraph"/>
      </w:pPr>
    </w:p>
    <w:p w:rsidR="00671754" w:rsidRDefault="00671754" w:rsidP="00671754">
      <w:r>
        <w:t xml:space="preserve">Gillette </w:t>
      </w:r>
      <w:proofErr w:type="spellStart"/>
      <w:r>
        <w:t>payed</w:t>
      </w:r>
      <w:proofErr w:type="spellEnd"/>
      <w:r>
        <w:t xml:space="preserve"> 18X earnings - aggressive</w:t>
      </w:r>
    </w:p>
    <w:p w:rsidR="00F958F7" w:rsidRDefault="00F958F7" w:rsidP="00AF081A"/>
    <w:p w:rsidR="00AF081A" w:rsidRDefault="007630BE" w:rsidP="00AF081A">
      <w:r>
        <w:t>At the end of analysis, come up with summary – general environment and indu</w:t>
      </w:r>
      <w:r w:rsidR="00ED0F41">
        <w:t xml:space="preserve">stry. </w:t>
      </w:r>
      <w:proofErr w:type="gramStart"/>
      <w:r w:rsidR="00ED0F41">
        <w:t>Opportunities and threats.</w:t>
      </w:r>
      <w:proofErr w:type="gramEnd"/>
      <w:r w:rsidR="00ED0F41">
        <w:t xml:space="preserve"> </w:t>
      </w:r>
      <w:proofErr w:type="gramStart"/>
      <w:r w:rsidR="00ED0F41">
        <w:t>Worthy of ranking them down.</w:t>
      </w:r>
      <w:proofErr w:type="gramEnd"/>
    </w:p>
    <w:p w:rsidR="00ED0F41" w:rsidRDefault="00ED0F41" w:rsidP="00AF081A">
      <w:r>
        <w:t>EFE matrix:  Takes summary, orders and puts values on it. Goal is to score weight * [0-4], evaluate current strategy and see how it fits with Opportunities and threats. Ensures that key factors are attended fo</w:t>
      </w:r>
      <w:r w:rsidR="00D85EE7">
        <w:t>r; smaller ones are immaterial and</w:t>
      </w:r>
      <w:r>
        <w:t xml:space="preserve"> ignored</w:t>
      </w:r>
    </w:p>
    <w:p w:rsidR="007630BE" w:rsidRDefault="007630BE" w:rsidP="00AF081A"/>
    <w:p w:rsidR="00AF081A" w:rsidRDefault="00087624" w:rsidP="00AF081A">
      <w:pPr>
        <w:pStyle w:val="Title"/>
        <w:spacing w:after="0"/>
      </w:pPr>
      <w:r>
        <w:t>Internal</w:t>
      </w:r>
      <w:r w:rsidR="00AF081A">
        <w:t xml:space="preserve"> Analysis</w:t>
      </w:r>
    </w:p>
    <w:p w:rsidR="00AF081A" w:rsidRDefault="00AF081A" w:rsidP="00AF081A"/>
    <w:p w:rsidR="00E86986" w:rsidRDefault="00E86986" w:rsidP="00AF081A">
      <w:r>
        <w:t>Much higher Operating margins than Durace</w:t>
      </w:r>
      <w:r w:rsidR="009A7708">
        <w:t>l</w:t>
      </w:r>
      <w:r>
        <w:t>l; might be overpriced</w:t>
      </w:r>
    </w:p>
    <w:p w:rsidR="00E86986" w:rsidRDefault="00E86986" w:rsidP="00AF081A"/>
    <w:p w:rsidR="00E86986" w:rsidRDefault="008762B3" w:rsidP="00AF081A">
      <w:r>
        <w:t xml:space="preserve">1997-2000: </w:t>
      </w:r>
      <w:r w:rsidR="00E86986">
        <w:t xml:space="preserve">Current Ratio reduced by half; might run into liquidity issues in the near term; includes ~30% reduction in </w:t>
      </w:r>
      <w:r w:rsidR="00292844">
        <w:t>inventory so</w:t>
      </w:r>
      <w:r w:rsidR="000E571D">
        <w:t xml:space="preserve"> really drying up cash reserves</w:t>
      </w:r>
    </w:p>
    <w:p w:rsidR="00087624" w:rsidRDefault="00087624" w:rsidP="00AF081A"/>
    <w:p w:rsidR="00087624" w:rsidRDefault="00087624" w:rsidP="00AF081A">
      <w:r>
        <w:t>SHE reduced by 60% - fire that CEO</w:t>
      </w:r>
    </w:p>
    <w:p w:rsidR="00C81025" w:rsidRDefault="00C81025" w:rsidP="00AF081A"/>
    <w:p w:rsidR="00C81025" w:rsidRDefault="00C81025" w:rsidP="00AF081A">
      <w:r>
        <w:t>Supply side – no info</w:t>
      </w:r>
    </w:p>
    <w:p w:rsidR="00C81025" w:rsidRDefault="00C81025" w:rsidP="00AF081A"/>
    <w:p w:rsidR="00C81025" w:rsidRDefault="00C81025" w:rsidP="00AF081A">
      <w:r>
        <w:t xml:space="preserve">Operations: </w:t>
      </w:r>
    </w:p>
    <w:p w:rsidR="00C81025" w:rsidRDefault="00C81025" w:rsidP="00C81025">
      <w:pPr>
        <w:pStyle w:val="ListParagraph"/>
        <w:numPr>
          <w:ilvl w:val="0"/>
          <w:numId w:val="5"/>
        </w:numPr>
      </w:pPr>
      <w:r>
        <w:t>recognizable brand</w:t>
      </w:r>
    </w:p>
    <w:p w:rsidR="00C81025" w:rsidRDefault="00C81025" w:rsidP="00C81025">
      <w:pPr>
        <w:pStyle w:val="ListParagraph"/>
        <w:numPr>
          <w:ilvl w:val="0"/>
          <w:numId w:val="5"/>
        </w:numPr>
      </w:pPr>
      <w:proofErr w:type="spellStart"/>
      <w:r>
        <w:t>Gilette</w:t>
      </w:r>
      <w:proofErr w:type="spellEnd"/>
      <w:r>
        <w:t xml:space="preserve"> diversified</w:t>
      </w:r>
    </w:p>
    <w:p w:rsidR="00C81025" w:rsidRDefault="00C81025" w:rsidP="00C81025"/>
    <w:p w:rsidR="00C81025" w:rsidRDefault="00C81025" w:rsidP="00C81025">
      <w:proofErr w:type="spellStart"/>
      <w:r>
        <w:t>Distribustions</w:t>
      </w:r>
      <w:proofErr w:type="spellEnd"/>
      <w:r>
        <w:t>: Worldwide market</w:t>
      </w:r>
      <w:bookmarkStart w:id="0" w:name="_GoBack"/>
      <w:bookmarkEnd w:id="0"/>
    </w:p>
    <w:p w:rsidR="00C81025" w:rsidRDefault="00C81025" w:rsidP="00AF081A"/>
    <w:sectPr w:rsidR="00C81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637F"/>
    <w:multiLevelType w:val="hybridMultilevel"/>
    <w:tmpl w:val="418C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5470C"/>
    <w:multiLevelType w:val="hybridMultilevel"/>
    <w:tmpl w:val="B3DA45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1EE4C5D"/>
    <w:multiLevelType w:val="hybridMultilevel"/>
    <w:tmpl w:val="B842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44757"/>
    <w:multiLevelType w:val="hybridMultilevel"/>
    <w:tmpl w:val="FD02D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C87D3F"/>
    <w:multiLevelType w:val="hybridMultilevel"/>
    <w:tmpl w:val="3F7E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D0"/>
    <w:rsid w:val="00087624"/>
    <w:rsid w:val="000E571D"/>
    <w:rsid w:val="0011713C"/>
    <w:rsid w:val="002008C5"/>
    <w:rsid w:val="00292844"/>
    <w:rsid w:val="002B3D6C"/>
    <w:rsid w:val="00325E70"/>
    <w:rsid w:val="003B6CCB"/>
    <w:rsid w:val="00611CFD"/>
    <w:rsid w:val="00621A18"/>
    <w:rsid w:val="00671754"/>
    <w:rsid w:val="006D27DA"/>
    <w:rsid w:val="00705C32"/>
    <w:rsid w:val="007630BE"/>
    <w:rsid w:val="00843C0F"/>
    <w:rsid w:val="008762B3"/>
    <w:rsid w:val="008B2993"/>
    <w:rsid w:val="00932431"/>
    <w:rsid w:val="009525A1"/>
    <w:rsid w:val="00956F92"/>
    <w:rsid w:val="0098392E"/>
    <w:rsid w:val="009925D0"/>
    <w:rsid w:val="009A7708"/>
    <w:rsid w:val="009E46DC"/>
    <w:rsid w:val="00A13415"/>
    <w:rsid w:val="00AF081A"/>
    <w:rsid w:val="00B56EEE"/>
    <w:rsid w:val="00BB5E57"/>
    <w:rsid w:val="00C81025"/>
    <w:rsid w:val="00D12041"/>
    <w:rsid w:val="00D85EE7"/>
    <w:rsid w:val="00E720E7"/>
    <w:rsid w:val="00E86986"/>
    <w:rsid w:val="00ED0F41"/>
    <w:rsid w:val="00EF1A89"/>
    <w:rsid w:val="00F1192F"/>
    <w:rsid w:val="00F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08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08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F0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0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2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08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08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F08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F0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F0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5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42</cp:revision>
  <dcterms:created xsi:type="dcterms:W3CDTF">2015-05-12T21:49:00Z</dcterms:created>
  <dcterms:modified xsi:type="dcterms:W3CDTF">2015-05-12T23:45:00Z</dcterms:modified>
</cp:coreProperties>
</file>