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72" w:rsidRDefault="002D0E72" w:rsidP="002750BC">
      <w:pPr>
        <w:pStyle w:val="Title"/>
      </w:pPr>
      <w:proofErr w:type="spellStart"/>
      <w:r>
        <w:t>Reitmans</w:t>
      </w:r>
      <w:proofErr w:type="spellEnd"/>
      <w:r w:rsidR="002750BC">
        <w:t xml:space="preserve"> - </w:t>
      </w:r>
      <w:r w:rsidR="002750BC" w:rsidRPr="002750BC">
        <w:t>Appendix for presentation</w:t>
      </w:r>
    </w:p>
    <w:p w:rsidR="002D0E72" w:rsidRPr="002D0E72" w:rsidRDefault="002D0E72" w:rsidP="002750BC">
      <w:pPr>
        <w:spacing w:after="0"/>
        <w:jc w:val="center"/>
        <w:rPr>
          <w:sz w:val="24"/>
          <w:szCs w:val="24"/>
        </w:rPr>
      </w:pPr>
      <w:proofErr w:type="spellStart"/>
      <w:r w:rsidRPr="002D0E72">
        <w:rPr>
          <w:sz w:val="24"/>
          <w:szCs w:val="24"/>
        </w:rPr>
        <w:t>Alexandru</w:t>
      </w:r>
      <w:proofErr w:type="spellEnd"/>
      <w:r w:rsidRPr="002D0E72">
        <w:rPr>
          <w:sz w:val="24"/>
          <w:szCs w:val="24"/>
        </w:rPr>
        <w:t xml:space="preserve"> </w:t>
      </w:r>
      <w:proofErr w:type="spellStart"/>
      <w:r w:rsidRPr="002D0E72">
        <w:rPr>
          <w:sz w:val="24"/>
          <w:szCs w:val="24"/>
        </w:rPr>
        <w:t>Ionita</w:t>
      </w:r>
      <w:proofErr w:type="spellEnd"/>
    </w:p>
    <w:p w:rsidR="002D0E72" w:rsidRPr="002D0E72" w:rsidRDefault="002D0E72" w:rsidP="002750BC">
      <w:pPr>
        <w:spacing w:after="0"/>
        <w:jc w:val="center"/>
        <w:rPr>
          <w:sz w:val="24"/>
          <w:szCs w:val="24"/>
        </w:rPr>
      </w:pPr>
      <w:r w:rsidRPr="002D0E72">
        <w:rPr>
          <w:sz w:val="24"/>
          <w:szCs w:val="24"/>
        </w:rPr>
        <w:t>Gerald Marchel</w:t>
      </w:r>
    </w:p>
    <w:p w:rsidR="002D0E72" w:rsidRPr="002D0E72" w:rsidRDefault="002D0E72" w:rsidP="002750BC">
      <w:pPr>
        <w:spacing w:after="0"/>
        <w:jc w:val="center"/>
        <w:rPr>
          <w:sz w:val="24"/>
          <w:szCs w:val="24"/>
        </w:rPr>
      </w:pPr>
      <w:r w:rsidRPr="002D0E72">
        <w:rPr>
          <w:sz w:val="24"/>
          <w:szCs w:val="24"/>
        </w:rPr>
        <w:t>Oscar Galindo</w:t>
      </w:r>
    </w:p>
    <w:p w:rsidR="002D0E72" w:rsidRPr="002D0E72" w:rsidRDefault="002D0E72" w:rsidP="002750BC">
      <w:pPr>
        <w:spacing w:after="0"/>
        <w:jc w:val="center"/>
        <w:rPr>
          <w:sz w:val="24"/>
          <w:szCs w:val="24"/>
        </w:rPr>
      </w:pPr>
      <w:r w:rsidRPr="002D0E72">
        <w:rPr>
          <w:sz w:val="24"/>
          <w:szCs w:val="24"/>
        </w:rPr>
        <w:t xml:space="preserve">Simon </w:t>
      </w:r>
      <w:proofErr w:type="spellStart"/>
      <w:r w:rsidRPr="002D0E72">
        <w:rPr>
          <w:sz w:val="24"/>
          <w:szCs w:val="24"/>
        </w:rPr>
        <w:t>Faucher</w:t>
      </w:r>
      <w:proofErr w:type="spellEnd"/>
    </w:p>
    <w:p w:rsidR="002D0E72" w:rsidRDefault="002D0E72" w:rsidP="002750BC">
      <w:pPr>
        <w:spacing w:after="0"/>
        <w:jc w:val="center"/>
      </w:pPr>
      <w:r w:rsidRPr="002D0E72">
        <w:rPr>
          <w:sz w:val="24"/>
          <w:szCs w:val="24"/>
        </w:rPr>
        <w:t>Stephanie Haddad</w:t>
      </w:r>
      <w:r>
        <w:rPr>
          <w:sz w:val="24"/>
          <w:szCs w:val="24"/>
        </w:rPr>
        <w:t xml:space="preserve"> </w:t>
      </w:r>
    </w:p>
    <w:p w:rsidR="00925630" w:rsidRDefault="00925630" w:rsidP="00925630">
      <w:pPr>
        <w:pStyle w:val="Heading1"/>
        <w:rPr>
          <w:rFonts w:eastAsia="Times New Roman"/>
          <w:lang w:val="en"/>
        </w:rPr>
      </w:pPr>
      <w:r>
        <w:rPr>
          <w:rFonts w:eastAsia="Times New Roman"/>
          <w:lang w:val="en"/>
        </w:rPr>
        <w:t>Initiatives that will be implemented when the firm is private</w:t>
      </w:r>
    </w:p>
    <w:p w:rsidR="002750BC" w:rsidRDefault="002750BC" w:rsidP="002750BC">
      <w:pPr>
        <w:pStyle w:val="Subtitle"/>
        <w:spacing w:after="0"/>
        <w:rPr>
          <w:lang w:val="en"/>
        </w:rPr>
      </w:pPr>
    </w:p>
    <w:p w:rsidR="002750BC" w:rsidRPr="002750BC" w:rsidRDefault="002750BC" w:rsidP="002750BC">
      <w:pPr>
        <w:pStyle w:val="Subtitle"/>
        <w:spacing w:after="0"/>
        <w:rPr>
          <w:lang w:val="en"/>
        </w:rPr>
      </w:pPr>
      <w:r>
        <w:rPr>
          <w:lang w:val="en"/>
        </w:rPr>
        <w:t>Near-sourcing</w:t>
      </w:r>
    </w:p>
    <w:p w:rsidR="00925630" w:rsidRPr="00084F30" w:rsidRDefault="00925630" w:rsidP="002750BC">
      <w:pPr>
        <w:pStyle w:val="ListParagraph"/>
        <w:numPr>
          <w:ilvl w:val="0"/>
          <w:numId w:val="1"/>
        </w:numPr>
        <w:spacing w:after="100" w:afterAutospacing="1" w:line="240" w:lineRule="auto"/>
        <w:jc w:val="both"/>
        <w:rPr>
          <w:rFonts w:ascii="Times New Roman" w:eastAsia="Times New Roman" w:hAnsi="Times New Roman" w:cs="Times New Roman"/>
          <w:sz w:val="24"/>
          <w:szCs w:val="24"/>
          <w:lang w:val="en"/>
        </w:rPr>
      </w:pPr>
      <w:r w:rsidRPr="00084F30">
        <w:rPr>
          <w:rFonts w:ascii="Times New Roman" w:eastAsia="Times New Roman" w:hAnsi="Times New Roman" w:cs="Times New Roman"/>
          <w:bCs/>
          <w:sz w:val="24"/>
          <w:szCs w:val="24"/>
          <w:lang w:val="en"/>
        </w:rPr>
        <w:t>Manufacturing wages</w:t>
      </w:r>
      <w:r w:rsidR="00DA1466" w:rsidRPr="00084F30">
        <w:rPr>
          <w:rFonts w:ascii="Times New Roman" w:eastAsia="Times New Roman" w:hAnsi="Times New Roman" w:cs="Times New Roman"/>
          <w:bCs/>
          <w:sz w:val="24"/>
          <w:szCs w:val="24"/>
          <w:lang w:val="en"/>
        </w:rPr>
        <w:t xml:space="preserve"> are lower than in China </w:t>
      </w:r>
      <w:r w:rsidRPr="00084F30">
        <w:rPr>
          <w:rFonts w:ascii="Times New Roman" w:eastAsia="Times New Roman" w:hAnsi="Times New Roman" w:cs="Times New Roman"/>
          <w:bCs/>
          <w:sz w:val="24"/>
          <w:szCs w:val="24"/>
          <w:lang w:val="en"/>
        </w:rPr>
        <w:t>even before adjusting</w:t>
      </w:r>
      <w:r w:rsidRPr="00084F30">
        <w:rPr>
          <w:rFonts w:ascii="Times New Roman" w:eastAsia="Times New Roman" w:hAnsi="Times New Roman" w:cs="Times New Roman"/>
          <w:bCs/>
          <w:sz w:val="24"/>
          <w:szCs w:val="24"/>
          <w:lang w:val="en"/>
        </w:rPr>
        <w:t xml:space="preserve"> for Mexico’s </w:t>
      </w:r>
      <w:bookmarkStart w:id="0" w:name="_GoBack"/>
      <w:bookmarkEnd w:id="0"/>
      <w:r w:rsidRPr="00084F30">
        <w:rPr>
          <w:rFonts w:ascii="Times New Roman" w:eastAsia="Times New Roman" w:hAnsi="Times New Roman" w:cs="Times New Roman"/>
          <w:bCs/>
          <w:sz w:val="24"/>
          <w:szCs w:val="24"/>
          <w:lang w:val="en"/>
        </w:rPr>
        <w:t>superior worker productivity</w:t>
      </w:r>
      <w:r w:rsidR="00DA1466" w:rsidRPr="00084F30">
        <w:rPr>
          <w:rFonts w:ascii="Times New Roman" w:eastAsia="Times New Roman" w:hAnsi="Times New Roman" w:cs="Times New Roman"/>
          <w:bCs/>
          <w:sz w:val="24"/>
          <w:szCs w:val="24"/>
          <w:lang w:val="en"/>
        </w:rPr>
        <w:t>.</w:t>
      </w:r>
      <w:r w:rsidRPr="00084F30">
        <w:rPr>
          <w:rFonts w:ascii="Times New Roman" w:eastAsia="Times New Roman" w:hAnsi="Times New Roman" w:cs="Times New Roman"/>
          <w:sz w:val="24"/>
          <w:szCs w:val="24"/>
          <w:lang w:val="en"/>
        </w:rPr>
        <w:t xml:space="preserve"> </w:t>
      </w:r>
    </w:p>
    <w:p w:rsidR="00925630" w:rsidRDefault="00925630" w:rsidP="009256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China’s wages have soared in the past decade.</w:t>
      </w:r>
      <w:r w:rsidR="002750BC">
        <w:rPr>
          <w:rFonts w:ascii="Times New Roman" w:eastAsia="Times New Roman" w:hAnsi="Times New Roman" w:cs="Times New Roman"/>
          <w:sz w:val="24"/>
          <w:szCs w:val="24"/>
          <w:lang w:val="en"/>
        </w:rPr>
        <w:t xml:space="preserve"> </w:t>
      </w:r>
      <w:r w:rsidR="00DA1466" w:rsidRPr="00DA1466">
        <w:rPr>
          <w:rFonts w:ascii="Times New Roman" w:eastAsia="Times New Roman" w:hAnsi="Times New Roman" w:cs="Times New Roman"/>
          <w:sz w:val="24"/>
          <w:szCs w:val="24"/>
          <w:lang w:val="en"/>
        </w:rPr>
        <w:t xml:space="preserve">They were about one-quarter as high as Mexico’s in 2000 </w:t>
      </w:r>
      <w:r w:rsidR="002750BC">
        <w:rPr>
          <w:rFonts w:ascii="Times New Roman" w:eastAsia="Times New Roman" w:hAnsi="Times New Roman" w:cs="Times New Roman"/>
          <w:sz w:val="24"/>
          <w:szCs w:val="24"/>
          <w:lang w:val="en"/>
        </w:rPr>
        <w:t>but are</w:t>
      </w:r>
      <w:r w:rsidR="00DA1466" w:rsidRPr="00DA1466">
        <w:rPr>
          <w:rFonts w:ascii="Times New Roman" w:eastAsia="Times New Roman" w:hAnsi="Times New Roman" w:cs="Times New Roman"/>
          <w:sz w:val="24"/>
          <w:szCs w:val="24"/>
          <w:lang w:val="en"/>
        </w:rPr>
        <w:t xml:space="preserve"> slightly higher </w:t>
      </w:r>
      <w:r w:rsidR="002750BC">
        <w:rPr>
          <w:rFonts w:ascii="Times New Roman" w:eastAsia="Times New Roman" w:hAnsi="Times New Roman" w:cs="Times New Roman"/>
          <w:sz w:val="24"/>
          <w:szCs w:val="24"/>
          <w:lang w:val="en"/>
        </w:rPr>
        <w:t>now.</w:t>
      </w:r>
    </w:p>
    <w:p w:rsidR="00DA1466" w:rsidRPr="00DA1466" w:rsidRDefault="00925630" w:rsidP="009256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DA1466">
        <w:rPr>
          <w:rFonts w:ascii="Times New Roman" w:eastAsia="Times New Roman" w:hAnsi="Times New Roman" w:cs="Times New Roman"/>
          <w:sz w:val="24"/>
          <w:szCs w:val="24"/>
          <w:lang w:val="en"/>
        </w:rPr>
        <w:t>Labor</w:t>
      </w:r>
      <w:r w:rsidR="00DA1466" w:rsidRPr="00DA1466">
        <w:rPr>
          <w:rFonts w:ascii="Times New Roman" w:eastAsia="Times New Roman" w:hAnsi="Times New Roman" w:cs="Times New Roman"/>
          <w:sz w:val="24"/>
          <w:szCs w:val="24"/>
          <w:lang w:val="en"/>
        </w:rPr>
        <w:t xml:space="preserve"> productivity remains higher in Mexico, even though the gap is narrowing. The crossover point was 2012, when unit labor costs in China (i.e., wages adjusted for productivity) grew to equal those in Mexico. By 2015, Mexico will be around 29 percent less expensive.</w:t>
      </w:r>
    </w:p>
    <w:p w:rsidR="00084F30" w:rsidRDefault="00DA1466" w:rsidP="0092563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084F30">
        <w:rPr>
          <w:rFonts w:ascii="Times New Roman" w:eastAsia="Times New Roman" w:hAnsi="Times New Roman" w:cs="Times New Roman"/>
          <w:bCs/>
          <w:sz w:val="24"/>
          <w:szCs w:val="24"/>
          <w:lang w:val="en"/>
        </w:rPr>
        <w:t>Mexican manufacturing has a significant advantage in energy costs.</w:t>
      </w:r>
      <w:r w:rsidRPr="00DA1466">
        <w:rPr>
          <w:rFonts w:ascii="Times New Roman" w:eastAsia="Times New Roman" w:hAnsi="Times New Roman" w:cs="Times New Roman"/>
          <w:sz w:val="24"/>
          <w:szCs w:val="24"/>
          <w:lang w:val="en"/>
        </w:rPr>
        <w:t xml:space="preserve"> </w:t>
      </w:r>
    </w:p>
    <w:p w:rsidR="002750BC" w:rsidRDefault="00DA1466" w:rsidP="00084F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DA1466">
        <w:rPr>
          <w:rFonts w:ascii="Times New Roman" w:eastAsia="Times New Roman" w:hAnsi="Times New Roman" w:cs="Times New Roman"/>
          <w:sz w:val="24"/>
          <w:szCs w:val="24"/>
          <w:lang w:val="en"/>
        </w:rPr>
        <w:t xml:space="preserve">Natural gas prices in Mexico are tied to those of the U.S., which are exceptionally low because of a glut of supply on the market. China pays from 50 percent to 170 percent more for industrial natural gas. </w:t>
      </w:r>
    </w:p>
    <w:p w:rsidR="00DA1466" w:rsidRPr="00DA1466" w:rsidRDefault="00DA1466" w:rsidP="00084F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DA1466">
        <w:rPr>
          <w:rFonts w:ascii="Times New Roman" w:eastAsia="Times New Roman" w:hAnsi="Times New Roman" w:cs="Times New Roman"/>
          <w:sz w:val="24"/>
          <w:szCs w:val="24"/>
          <w:lang w:val="en"/>
        </w:rPr>
        <w:t>Mexico also has an edge over China in electricity costs</w:t>
      </w:r>
      <w:r w:rsidR="002750BC">
        <w:rPr>
          <w:rFonts w:ascii="Times New Roman" w:eastAsia="Times New Roman" w:hAnsi="Times New Roman" w:cs="Times New Roman"/>
          <w:sz w:val="24"/>
          <w:szCs w:val="24"/>
          <w:lang w:val="en"/>
        </w:rPr>
        <w:t>.</w:t>
      </w:r>
    </w:p>
    <w:p w:rsidR="00084F30" w:rsidRDefault="00DA1466" w:rsidP="00084F30">
      <w:pPr>
        <w:pStyle w:val="ListParagraph"/>
        <w:numPr>
          <w:ilvl w:val="0"/>
          <w:numId w:val="1"/>
        </w:numPr>
        <w:shd w:val="clear" w:color="auto" w:fill="FFFFFF"/>
        <w:spacing w:before="450" w:after="450" w:line="360" w:lineRule="atLeast"/>
        <w:ind w:right="225"/>
        <w:jc w:val="both"/>
        <w:outlineLvl w:val="1"/>
        <w:rPr>
          <w:rFonts w:ascii="Times New Roman" w:eastAsia="Times New Roman" w:hAnsi="Times New Roman" w:cs="Times New Roman"/>
          <w:bCs/>
          <w:sz w:val="24"/>
          <w:szCs w:val="24"/>
          <w:lang w:val="en"/>
        </w:rPr>
      </w:pPr>
      <w:r w:rsidRPr="00084F30">
        <w:rPr>
          <w:rFonts w:ascii="Times New Roman" w:eastAsia="Times New Roman" w:hAnsi="Times New Roman" w:cs="Times New Roman"/>
          <w:bCs/>
          <w:sz w:val="24"/>
          <w:szCs w:val="24"/>
          <w:lang w:val="en"/>
        </w:rPr>
        <w:t xml:space="preserve">Mexico vs. China Shipping </w:t>
      </w:r>
    </w:p>
    <w:p w:rsidR="002750BC" w:rsidRDefault="00DA1466" w:rsidP="00084F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084F30">
        <w:rPr>
          <w:rFonts w:ascii="Times New Roman" w:eastAsia="Times New Roman" w:hAnsi="Times New Roman" w:cs="Times New Roman"/>
          <w:sz w:val="24"/>
          <w:szCs w:val="24"/>
          <w:lang w:val="en"/>
        </w:rPr>
        <w:t xml:space="preserve">Due to distance, customs, and importation the difference in time in transit from Mexico to the U.S. and China to the U.S. can be as many as 3 weeks. </w:t>
      </w:r>
    </w:p>
    <w:p w:rsidR="00DA1466" w:rsidRPr="00084F30" w:rsidRDefault="00DA1466" w:rsidP="00084F30">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084F30">
        <w:rPr>
          <w:rFonts w:ascii="Times New Roman" w:eastAsia="Times New Roman" w:hAnsi="Times New Roman" w:cs="Times New Roman"/>
          <w:sz w:val="24"/>
          <w:szCs w:val="24"/>
          <w:lang w:val="en"/>
        </w:rPr>
        <w:t>The North American Free Trade Agreement (NAFTA) allows goods produced in Mexico to flow northbound across the U.S. border quickly and efficiently.</w:t>
      </w:r>
    </w:p>
    <w:p w:rsidR="00DA1466" w:rsidRDefault="002750BC" w:rsidP="002750BC">
      <w:pPr>
        <w:jc w:val="center"/>
      </w:pPr>
      <w:r>
        <w:rPr>
          <w:noProof/>
        </w:rPr>
        <w:drawing>
          <wp:inline distT="0" distB="0" distL="0" distR="0" wp14:anchorId="769227FE" wp14:editId="28051B2D">
            <wp:extent cx="4636162" cy="17846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42718" cy="1787150"/>
                    </a:xfrm>
                    <a:prstGeom prst="rect">
                      <a:avLst/>
                    </a:prstGeom>
                  </pic:spPr>
                </pic:pic>
              </a:graphicData>
            </a:graphic>
          </wp:inline>
        </w:drawing>
      </w:r>
    </w:p>
    <w:p w:rsidR="002750BC" w:rsidRPr="00DA1466" w:rsidRDefault="002750BC" w:rsidP="002750BC">
      <w:pPr>
        <w:jc w:val="center"/>
      </w:pPr>
    </w:p>
    <w:sectPr w:rsidR="002750BC" w:rsidRPr="00DA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575A8"/>
    <w:multiLevelType w:val="hybridMultilevel"/>
    <w:tmpl w:val="97AA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92"/>
    <w:rsid w:val="00084F30"/>
    <w:rsid w:val="002750BC"/>
    <w:rsid w:val="002D0E72"/>
    <w:rsid w:val="005838DD"/>
    <w:rsid w:val="00643BE8"/>
    <w:rsid w:val="00766440"/>
    <w:rsid w:val="00925630"/>
    <w:rsid w:val="009C2892"/>
    <w:rsid w:val="00DA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466"/>
    <w:pPr>
      <w:spacing w:before="450" w:after="225" w:line="360" w:lineRule="atLeast"/>
      <w:outlineLvl w:val="1"/>
    </w:pPr>
    <w:rPr>
      <w:rFonts w:ascii="Arial" w:eastAsia="Times New Roman" w:hAnsi="Arial" w:cs="Arial"/>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466"/>
    <w:rPr>
      <w:b/>
      <w:bCs/>
    </w:rPr>
  </w:style>
  <w:style w:type="character" w:styleId="Hyperlink">
    <w:name w:val="Hyperlink"/>
    <w:basedOn w:val="DefaultParagraphFont"/>
    <w:uiPriority w:val="99"/>
    <w:unhideWhenUsed/>
    <w:rsid w:val="00DA1466"/>
    <w:rPr>
      <w:color w:val="0000FF"/>
      <w:u w:val="single"/>
    </w:rPr>
  </w:style>
  <w:style w:type="paragraph" w:styleId="NormalWeb">
    <w:name w:val="Normal (Web)"/>
    <w:basedOn w:val="Normal"/>
    <w:uiPriority w:val="99"/>
    <w:semiHidden/>
    <w:unhideWhenUsed/>
    <w:rsid w:val="00DA1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itemlabel">
    <w:name w:val="related_item_label"/>
    <w:basedOn w:val="DefaultParagraphFont"/>
    <w:rsid w:val="00DA1466"/>
  </w:style>
  <w:style w:type="paragraph" w:styleId="ListParagraph">
    <w:name w:val="List Paragraph"/>
    <w:basedOn w:val="Normal"/>
    <w:uiPriority w:val="34"/>
    <w:qFormat/>
    <w:rsid w:val="00DA1466"/>
    <w:pPr>
      <w:ind w:left="720"/>
      <w:contextualSpacing/>
    </w:pPr>
  </w:style>
  <w:style w:type="character" w:customStyle="1" w:styleId="Heading2Char">
    <w:name w:val="Heading 2 Char"/>
    <w:basedOn w:val="DefaultParagraphFont"/>
    <w:link w:val="Heading2"/>
    <w:uiPriority w:val="9"/>
    <w:rsid w:val="00DA1466"/>
    <w:rPr>
      <w:rFonts w:ascii="Arial" w:eastAsia="Times New Roman" w:hAnsi="Arial" w:cs="Arial"/>
      <w:color w:val="333333"/>
      <w:sz w:val="24"/>
      <w:szCs w:val="24"/>
    </w:rPr>
  </w:style>
  <w:style w:type="paragraph" w:styleId="Title">
    <w:name w:val="Title"/>
    <w:basedOn w:val="Normal"/>
    <w:next w:val="Normal"/>
    <w:link w:val="TitleChar"/>
    <w:uiPriority w:val="10"/>
    <w:qFormat/>
    <w:rsid w:val="0092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63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25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563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2563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5630"/>
    <w:rPr>
      <w:color w:val="800080" w:themeColor="followedHyperlink"/>
      <w:u w:val="single"/>
    </w:rPr>
  </w:style>
  <w:style w:type="paragraph" w:styleId="BalloonText">
    <w:name w:val="Balloon Text"/>
    <w:basedOn w:val="Normal"/>
    <w:link w:val="BalloonTextChar"/>
    <w:uiPriority w:val="99"/>
    <w:semiHidden/>
    <w:unhideWhenUsed/>
    <w:rsid w:val="0027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466"/>
    <w:pPr>
      <w:spacing w:before="450" w:after="225" w:line="360" w:lineRule="atLeast"/>
      <w:outlineLvl w:val="1"/>
    </w:pPr>
    <w:rPr>
      <w:rFonts w:ascii="Arial" w:eastAsia="Times New Roman" w:hAnsi="Arial" w:cs="Arial"/>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466"/>
    <w:rPr>
      <w:b/>
      <w:bCs/>
    </w:rPr>
  </w:style>
  <w:style w:type="character" w:styleId="Hyperlink">
    <w:name w:val="Hyperlink"/>
    <w:basedOn w:val="DefaultParagraphFont"/>
    <w:uiPriority w:val="99"/>
    <w:unhideWhenUsed/>
    <w:rsid w:val="00DA1466"/>
    <w:rPr>
      <w:color w:val="0000FF"/>
      <w:u w:val="single"/>
    </w:rPr>
  </w:style>
  <w:style w:type="paragraph" w:styleId="NormalWeb">
    <w:name w:val="Normal (Web)"/>
    <w:basedOn w:val="Normal"/>
    <w:uiPriority w:val="99"/>
    <w:semiHidden/>
    <w:unhideWhenUsed/>
    <w:rsid w:val="00DA1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itemlabel">
    <w:name w:val="related_item_label"/>
    <w:basedOn w:val="DefaultParagraphFont"/>
    <w:rsid w:val="00DA1466"/>
  </w:style>
  <w:style w:type="paragraph" w:styleId="ListParagraph">
    <w:name w:val="List Paragraph"/>
    <w:basedOn w:val="Normal"/>
    <w:uiPriority w:val="34"/>
    <w:qFormat/>
    <w:rsid w:val="00DA1466"/>
    <w:pPr>
      <w:ind w:left="720"/>
      <w:contextualSpacing/>
    </w:pPr>
  </w:style>
  <w:style w:type="character" w:customStyle="1" w:styleId="Heading2Char">
    <w:name w:val="Heading 2 Char"/>
    <w:basedOn w:val="DefaultParagraphFont"/>
    <w:link w:val="Heading2"/>
    <w:uiPriority w:val="9"/>
    <w:rsid w:val="00DA1466"/>
    <w:rPr>
      <w:rFonts w:ascii="Arial" w:eastAsia="Times New Roman" w:hAnsi="Arial" w:cs="Arial"/>
      <w:color w:val="333333"/>
      <w:sz w:val="24"/>
      <w:szCs w:val="24"/>
    </w:rPr>
  </w:style>
  <w:style w:type="paragraph" w:styleId="Title">
    <w:name w:val="Title"/>
    <w:basedOn w:val="Normal"/>
    <w:next w:val="Normal"/>
    <w:link w:val="TitleChar"/>
    <w:uiPriority w:val="10"/>
    <w:qFormat/>
    <w:rsid w:val="0092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63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25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563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2563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5630"/>
    <w:rPr>
      <w:color w:val="800080" w:themeColor="followedHyperlink"/>
      <w:u w:val="single"/>
    </w:rPr>
  </w:style>
  <w:style w:type="paragraph" w:styleId="BalloonText">
    <w:name w:val="Balloon Text"/>
    <w:basedOn w:val="Normal"/>
    <w:link w:val="BalloonTextChar"/>
    <w:uiPriority w:val="99"/>
    <w:semiHidden/>
    <w:unhideWhenUsed/>
    <w:rsid w:val="0027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0925">
      <w:bodyDiv w:val="1"/>
      <w:marLeft w:val="0"/>
      <w:marRight w:val="0"/>
      <w:marTop w:val="0"/>
      <w:marBottom w:val="0"/>
      <w:divBdr>
        <w:top w:val="none" w:sz="0" w:space="0" w:color="auto"/>
        <w:left w:val="none" w:sz="0" w:space="0" w:color="auto"/>
        <w:bottom w:val="none" w:sz="0" w:space="0" w:color="auto"/>
        <w:right w:val="none" w:sz="0" w:space="0" w:color="auto"/>
      </w:divBdr>
      <w:divsChild>
        <w:div w:id="951935103">
          <w:marLeft w:val="0"/>
          <w:marRight w:val="0"/>
          <w:marTop w:val="0"/>
          <w:marBottom w:val="0"/>
          <w:divBdr>
            <w:top w:val="none" w:sz="0" w:space="0" w:color="auto"/>
            <w:left w:val="none" w:sz="0" w:space="0" w:color="auto"/>
            <w:bottom w:val="none" w:sz="0" w:space="0" w:color="auto"/>
            <w:right w:val="none" w:sz="0" w:space="0" w:color="auto"/>
          </w:divBdr>
          <w:divsChild>
            <w:div w:id="706177997">
              <w:marLeft w:val="0"/>
              <w:marRight w:val="0"/>
              <w:marTop w:val="0"/>
              <w:marBottom w:val="0"/>
              <w:divBdr>
                <w:top w:val="none" w:sz="0" w:space="0" w:color="auto"/>
                <w:left w:val="none" w:sz="0" w:space="0" w:color="auto"/>
                <w:bottom w:val="none" w:sz="0" w:space="0" w:color="auto"/>
                <w:right w:val="none" w:sz="0" w:space="0" w:color="auto"/>
              </w:divBdr>
              <w:divsChild>
                <w:div w:id="2095587154">
                  <w:marLeft w:val="0"/>
                  <w:marRight w:val="0"/>
                  <w:marTop w:val="0"/>
                  <w:marBottom w:val="0"/>
                  <w:divBdr>
                    <w:top w:val="none" w:sz="0" w:space="0" w:color="auto"/>
                    <w:left w:val="none" w:sz="0" w:space="0" w:color="auto"/>
                    <w:bottom w:val="none" w:sz="0" w:space="0" w:color="auto"/>
                    <w:right w:val="none" w:sz="0" w:space="0" w:color="auto"/>
                  </w:divBdr>
                  <w:divsChild>
                    <w:div w:id="1320578225">
                      <w:marLeft w:val="0"/>
                      <w:marRight w:val="0"/>
                      <w:marTop w:val="0"/>
                      <w:marBottom w:val="0"/>
                      <w:divBdr>
                        <w:top w:val="none" w:sz="0" w:space="0" w:color="auto"/>
                        <w:left w:val="none" w:sz="0" w:space="0" w:color="auto"/>
                        <w:bottom w:val="none" w:sz="0" w:space="0" w:color="auto"/>
                        <w:right w:val="none" w:sz="0" w:space="0" w:color="auto"/>
                      </w:divBdr>
                      <w:divsChild>
                        <w:div w:id="317417578">
                          <w:marLeft w:val="0"/>
                          <w:marRight w:val="0"/>
                          <w:marTop w:val="0"/>
                          <w:marBottom w:val="0"/>
                          <w:divBdr>
                            <w:top w:val="none" w:sz="0" w:space="0" w:color="auto"/>
                            <w:left w:val="none" w:sz="0" w:space="0" w:color="auto"/>
                            <w:bottom w:val="none" w:sz="0" w:space="0" w:color="auto"/>
                            <w:right w:val="none" w:sz="0" w:space="0" w:color="auto"/>
                          </w:divBdr>
                          <w:divsChild>
                            <w:div w:id="838883234">
                              <w:marLeft w:val="0"/>
                              <w:marRight w:val="0"/>
                              <w:marTop w:val="0"/>
                              <w:marBottom w:val="0"/>
                              <w:divBdr>
                                <w:top w:val="none" w:sz="0" w:space="0" w:color="auto"/>
                                <w:left w:val="none" w:sz="0" w:space="0" w:color="auto"/>
                                <w:bottom w:val="none" w:sz="0" w:space="0" w:color="auto"/>
                                <w:right w:val="none" w:sz="0" w:space="0" w:color="auto"/>
                              </w:divBdr>
                              <w:divsChild>
                                <w:div w:id="285892736">
                                  <w:marLeft w:val="0"/>
                                  <w:marRight w:val="0"/>
                                  <w:marTop w:val="0"/>
                                  <w:marBottom w:val="0"/>
                                  <w:divBdr>
                                    <w:top w:val="none" w:sz="0" w:space="0" w:color="auto"/>
                                    <w:left w:val="none" w:sz="0" w:space="0" w:color="auto"/>
                                    <w:bottom w:val="none" w:sz="0" w:space="0" w:color="auto"/>
                                    <w:right w:val="none" w:sz="0" w:space="0" w:color="auto"/>
                                  </w:divBdr>
                                  <w:divsChild>
                                    <w:div w:id="2892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881137">
      <w:bodyDiv w:val="1"/>
      <w:marLeft w:val="0"/>
      <w:marRight w:val="0"/>
      <w:marTop w:val="450"/>
      <w:marBottom w:val="450"/>
      <w:divBdr>
        <w:top w:val="none" w:sz="0" w:space="0" w:color="auto"/>
        <w:left w:val="none" w:sz="0" w:space="0" w:color="auto"/>
        <w:bottom w:val="none" w:sz="0" w:space="0" w:color="auto"/>
        <w:right w:val="none" w:sz="0" w:space="0" w:color="auto"/>
      </w:divBdr>
      <w:divsChild>
        <w:div w:id="825363428">
          <w:marLeft w:val="0"/>
          <w:marRight w:val="0"/>
          <w:marTop w:val="0"/>
          <w:marBottom w:val="0"/>
          <w:divBdr>
            <w:top w:val="none" w:sz="0" w:space="0" w:color="auto"/>
            <w:left w:val="none" w:sz="0" w:space="0" w:color="auto"/>
            <w:bottom w:val="none" w:sz="0" w:space="0" w:color="auto"/>
            <w:right w:val="none" w:sz="0" w:space="0" w:color="auto"/>
          </w:divBdr>
          <w:divsChild>
            <w:div w:id="940525210">
              <w:marLeft w:val="225"/>
              <w:marRight w:val="225"/>
              <w:marTop w:val="0"/>
              <w:marBottom w:val="0"/>
              <w:divBdr>
                <w:top w:val="none" w:sz="0" w:space="0" w:color="auto"/>
                <w:left w:val="none" w:sz="0" w:space="0" w:color="auto"/>
                <w:bottom w:val="none" w:sz="0" w:space="0" w:color="auto"/>
                <w:right w:val="none" w:sz="0" w:space="0" w:color="auto"/>
              </w:divBdr>
              <w:divsChild>
                <w:div w:id="13960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Investissements PSP</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Marchel</dc:creator>
  <cp:lastModifiedBy>Gerald Marchel</cp:lastModifiedBy>
  <cp:revision>2</cp:revision>
  <dcterms:created xsi:type="dcterms:W3CDTF">2015-12-07T01:27:00Z</dcterms:created>
  <dcterms:modified xsi:type="dcterms:W3CDTF">2015-12-10T02:45:00Z</dcterms:modified>
</cp:coreProperties>
</file>